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24556" w14:textId="02D63DDB" w:rsidR="007E6FB1" w:rsidRDefault="007E6FB1" w:rsidP="00DD14A6">
      <w:pPr>
        <w:spacing w:after="120"/>
        <w:rPr>
          <w:u w:val="single"/>
        </w:rPr>
      </w:pPr>
      <w:r w:rsidRPr="001102E8">
        <w:rPr>
          <w:b/>
          <w:noProof/>
          <w:lang w:eastAsia="en-GB"/>
        </w:rPr>
        <w:drawing>
          <wp:anchor distT="0" distB="0" distL="114300" distR="114300" simplePos="0" relativeHeight="251658240" behindDoc="1" locked="0" layoutInCell="1" allowOverlap="1" wp14:anchorId="522C157A" wp14:editId="1A32C713">
            <wp:simplePos x="0" y="0"/>
            <wp:positionH relativeFrom="column">
              <wp:posOffset>4603750</wp:posOffset>
            </wp:positionH>
            <wp:positionV relativeFrom="paragraph">
              <wp:posOffset>0</wp:posOffset>
            </wp:positionV>
            <wp:extent cx="2204085" cy="800100"/>
            <wp:effectExtent l="0" t="0" r="5715" b="0"/>
            <wp:wrapTight wrapText="bothSides">
              <wp:wrapPolygon edited="0">
                <wp:start x="0" y="0"/>
                <wp:lineTo x="0" y="21086"/>
                <wp:lineTo x="21469" y="21086"/>
                <wp:lineTo x="214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408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u w:val="single"/>
          <w:lang w:eastAsia="en-GB"/>
        </w:rPr>
        <w:t>Wednesday</w:t>
      </w:r>
      <w:r w:rsidRPr="001102E8">
        <w:rPr>
          <w:b/>
          <w:u w:val="single"/>
        </w:rPr>
        <w:t xml:space="preserve"> </w:t>
      </w:r>
      <w:r>
        <w:rPr>
          <w:b/>
          <w:u w:val="single"/>
        </w:rPr>
        <w:t>7</w:t>
      </w:r>
      <w:r w:rsidRPr="001102E8">
        <w:rPr>
          <w:b/>
          <w:u w:val="single"/>
          <w:vertAlign w:val="superscript"/>
        </w:rPr>
        <w:t>th</w:t>
      </w:r>
      <w:r w:rsidRPr="001102E8">
        <w:rPr>
          <w:b/>
          <w:u w:val="single"/>
        </w:rPr>
        <w:t xml:space="preserve"> January 2026</w:t>
      </w:r>
    </w:p>
    <w:p w14:paraId="3394FE5D" w14:textId="6EC2D06A" w:rsidR="007E6FB1" w:rsidRDefault="007E6FB1" w:rsidP="00DD14A6">
      <w:pPr>
        <w:spacing w:after="120"/>
        <w:rPr>
          <w:u w:val="single"/>
        </w:rPr>
      </w:pPr>
    </w:p>
    <w:p w14:paraId="13A93BBF" w14:textId="57EEE50E" w:rsidR="00C40456" w:rsidRPr="001102E8" w:rsidRDefault="001102E8" w:rsidP="00DD14A6">
      <w:pPr>
        <w:spacing w:after="120"/>
        <w:rPr>
          <w:u w:val="single"/>
        </w:rPr>
      </w:pPr>
      <w:r w:rsidRPr="00E63D97">
        <w:rPr>
          <w:u w:val="single"/>
        </w:rPr>
        <w:t xml:space="preserve">Dear </w:t>
      </w:r>
      <w:r w:rsidRPr="001102E8">
        <w:rPr>
          <w:u w:val="single"/>
        </w:rPr>
        <w:t>parents /carers,</w:t>
      </w:r>
      <w:r w:rsidRPr="001102E8">
        <w:tab/>
      </w:r>
      <w:r w:rsidRPr="001102E8">
        <w:tab/>
      </w:r>
      <w:r w:rsidRPr="001102E8">
        <w:tab/>
      </w:r>
      <w:r w:rsidRPr="001102E8">
        <w:tab/>
      </w:r>
    </w:p>
    <w:p w14:paraId="4BFE0973" w14:textId="4DD566CE" w:rsidR="00694DE8" w:rsidRPr="001102E8" w:rsidRDefault="001102E8" w:rsidP="00DD14A6">
      <w:pPr>
        <w:spacing w:after="120"/>
      </w:pPr>
      <w:r w:rsidRPr="001102E8">
        <w:t>We hope you have all had a wonderful Christmas break filled with joy and rest! We wish you all health and happiness for the year ahead. As we return to school for the spring term, w</w:t>
      </w:r>
      <w:r w:rsidR="0051291F" w:rsidRPr="001102E8">
        <w:t xml:space="preserve">e have </w:t>
      </w:r>
      <w:r w:rsidR="000B1A4D" w:rsidRPr="001102E8">
        <w:t xml:space="preserve">endeavoured to create a curriculum that is </w:t>
      </w:r>
      <w:r w:rsidR="00F72F12" w:rsidRPr="001102E8">
        <w:t>exciting</w:t>
      </w:r>
      <w:r w:rsidR="000B1A4D" w:rsidRPr="001102E8">
        <w:t xml:space="preserve"> and </w:t>
      </w:r>
      <w:r w:rsidR="00F72F12" w:rsidRPr="001102E8">
        <w:t xml:space="preserve">engaging </w:t>
      </w:r>
      <w:r w:rsidR="000B1A4D" w:rsidRPr="001102E8">
        <w:t xml:space="preserve">in order to </w:t>
      </w:r>
      <w:r w:rsidR="00F72F12" w:rsidRPr="001102E8">
        <w:t>motivate</w:t>
      </w:r>
      <w:r w:rsidR="000B1A4D" w:rsidRPr="001102E8">
        <w:t xml:space="preserve"> </w:t>
      </w:r>
      <w:r w:rsidR="00B62D5E" w:rsidRPr="001102E8">
        <w:t>the children</w:t>
      </w:r>
      <w:r w:rsidR="000B1A4D" w:rsidRPr="001102E8">
        <w:t xml:space="preserve">. </w:t>
      </w:r>
      <w:r w:rsidRPr="001102E8">
        <w:t xml:space="preserve">Please read </w:t>
      </w:r>
      <w:r w:rsidRPr="001102E8">
        <w:rPr>
          <w:b/>
          <w:bCs/>
        </w:rPr>
        <w:t>this letter</w:t>
      </w:r>
      <w:r w:rsidRPr="001102E8">
        <w:t xml:space="preserve"> and our </w:t>
      </w:r>
      <w:r w:rsidRPr="001102E8">
        <w:rPr>
          <w:b/>
          <w:bCs/>
        </w:rPr>
        <w:t>curriculum overview</w:t>
      </w:r>
      <w:r w:rsidRPr="001102E8">
        <w:t xml:space="preserve"> to explore our learning for the term.</w:t>
      </w:r>
    </w:p>
    <w:p w14:paraId="37418AE0" w14:textId="77777777" w:rsidR="001102E8" w:rsidRPr="001102E8" w:rsidRDefault="001102E8" w:rsidP="00DD14A6">
      <w:pPr>
        <w:spacing w:after="120"/>
      </w:pPr>
    </w:p>
    <w:p w14:paraId="302B78A9" w14:textId="647C2E53" w:rsidR="001102E8" w:rsidRPr="001102E8" w:rsidRDefault="001102E8" w:rsidP="001102E8">
      <w:pPr>
        <w:spacing w:after="12"/>
        <w:rPr>
          <w:b/>
          <w:u w:val="single"/>
        </w:rPr>
      </w:pPr>
      <w:r w:rsidRPr="001102E8">
        <w:rPr>
          <w:b/>
          <w:u w:val="single"/>
        </w:rPr>
        <w:t>Important information</w:t>
      </w:r>
    </w:p>
    <w:p w14:paraId="1B0B7E91" w14:textId="67735A2D" w:rsidR="001102E8" w:rsidRPr="001102E8" w:rsidRDefault="001102E8" w:rsidP="00DD14A6">
      <w:pPr>
        <w:spacing w:after="120"/>
      </w:pPr>
      <w:r w:rsidRPr="001102E8">
        <w:t xml:space="preserve">Please ensure your child comes to school in </w:t>
      </w:r>
      <w:r w:rsidRPr="001102E8">
        <w:rPr>
          <w:b/>
          <w:bCs/>
        </w:rPr>
        <w:t>full uniform</w:t>
      </w:r>
      <w:r w:rsidRPr="001102E8">
        <w:t xml:space="preserve"> (See uniform policy), a </w:t>
      </w:r>
      <w:r w:rsidRPr="001102E8">
        <w:rPr>
          <w:b/>
          <w:bCs/>
        </w:rPr>
        <w:t>filled bottle with water only</w:t>
      </w:r>
      <w:r w:rsidRPr="001102E8">
        <w:t xml:space="preserve">, their </w:t>
      </w:r>
      <w:r w:rsidRPr="001102E8">
        <w:rPr>
          <w:b/>
          <w:bCs/>
        </w:rPr>
        <w:t>reading book</w:t>
      </w:r>
      <w:r w:rsidRPr="001102E8">
        <w:t xml:space="preserve"> and </w:t>
      </w:r>
      <w:r w:rsidRPr="001102E8">
        <w:rPr>
          <w:b/>
          <w:bCs/>
        </w:rPr>
        <w:t>reading record</w:t>
      </w:r>
      <w:r>
        <w:t>.</w:t>
      </w:r>
      <w:r w:rsidRPr="001102E8">
        <w:t xml:space="preserve"> As we are in the middle of winter, please remember to send your child into school with a </w:t>
      </w:r>
      <w:r w:rsidRPr="001102E8">
        <w:rPr>
          <w:b/>
          <w:bCs/>
        </w:rPr>
        <w:t>coat every day</w:t>
      </w:r>
      <w:r w:rsidRPr="001102E8">
        <w:t xml:space="preserve">! </w:t>
      </w:r>
    </w:p>
    <w:p w14:paraId="7D1F5958" w14:textId="77777777" w:rsidR="001102E8" w:rsidRPr="001102E8" w:rsidRDefault="001102E8" w:rsidP="00DD14A6">
      <w:pPr>
        <w:spacing w:after="12"/>
        <w:rPr>
          <w:b/>
          <w:u w:val="single"/>
        </w:rPr>
      </w:pPr>
    </w:p>
    <w:p w14:paraId="08DAB765" w14:textId="43B7CC24" w:rsidR="00C67B3A" w:rsidRPr="001102E8" w:rsidRDefault="00DD14A6" w:rsidP="00DD14A6">
      <w:pPr>
        <w:spacing w:after="12"/>
        <w:rPr>
          <w:b/>
          <w:u w:val="single"/>
        </w:rPr>
      </w:pPr>
      <w:r w:rsidRPr="001102E8">
        <w:rPr>
          <w:b/>
          <w:u w:val="single"/>
        </w:rPr>
        <w:t>PE</w:t>
      </w:r>
    </w:p>
    <w:p w14:paraId="42771328" w14:textId="2D95303C" w:rsidR="001102E8" w:rsidRPr="001102E8" w:rsidRDefault="001102E8" w:rsidP="00DD14A6">
      <w:pPr>
        <w:spacing w:after="12"/>
      </w:pPr>
      <w:r w:rsidRPr="001102E8">
        <w:t xml:space="preserve">During PE days, your child can wear their </w:t>
      </w:r>
      <w:r w:rsidRPr="001102E8">
        <w:rPr>
          <w:b/>
          <w:bCs/>
        </w:rPr>
        <w:t>PE Kit to school</w:t>
      </w:r>
      <w:r w:rsidRPr="001102E8">
        <w:t xml:space="preserve"> (See uniform policy). Please note, children should not wear jewellery or watches during PE. If your child has </w:t>
      </w:r>
      <w:r w:rsidRPr="001102E8">
        <w:rPr>
          <w:b/>
          <w:bCs/>
        </w:rPr>
        <w:t>earrings,</w:t>
      </w:r>
      <w:r w:rsidRPr="001102E8">
        <w:t xml:space="preserve"> </w:t>
      </w:r>
      <w:r w:rsidRPr="001102E8">
        <w:rPr>
          <w:b/>
          <w:bCs/>
        </w:rPr>
        <w:t>please remove them</w:t>
      </w:r>
      <w:r w:rsidRPr="001102E8">
        <w:t xml:space="preserve"> before arriving at school. If they cannot be removed, please provide tape for your child to safely take part in their learning.</w:t>
      </w:r>
      <w:r>
        <w:t xml:space="preserve"> PE is a crucial subject and should be accessed by </w:t>
      </w:r>
      <w:r w:rsidRPr="007E6FB1">
        <w:rPr>
          <w:b/>
          <w:bCs/>
        </w:rPr>
        <w:t>all</w:t>
      </w:r>
      <w:r>
        <w:t xml:space="preserve"> children each week. Please ensure they are </w:t>
      </w:r>
      <w:r w:rsidRPr="001102E8">
        <w:rPr>
          <w:b/>
          <w:bCs/>
        </w:rPr>
        <w:t>dressed warm enough for indoor and outdoor PE</w:t>
      </w:r>
      <w:r>
        <w:t xml:space="preserve"> and the remainder of the day.</w:t>
      </w:r>
    </w:p>
    <w:p w14:paraId="49BA41A8" w14:textId="03D122CC" w:rsidR="00C912F1" w:rsidRPr="001102E8" w:rsidRDefault="00D1771E" w:rsidP="001102E8">
      <w:pPr>
        <w:spacing w:after="12"/>
        <w:jc w:val="center"/>
        <w:rPr>
          <w:b/>
          <w:sz w:val="24"/>
          <w:szCs w:val="24"/>
          <w:u w:val="single"/>
        </w:rPr>
      </w:pPr>
      <w:r w:rsidRPr="001102E8">
        <w:rPr>
          <w:sz w:val="24"/>
          <w:szCs w:val="24"/>
          <w:u w:val="single"/>
        </w:rPr>
        <w:t>Willow</w:t>
      </w:r>
      <w:r w:rsidR="00C67B3A" w:rsidRPr="001102E8">
        <w:rPr>
          <w:sz w:val="24"/>
          <w:szCs w:val="24"/>
          <w:u w:val="single"/>
        </w:rPr>
        <w:t xml:space="preserve"> </w:t>
      </w:r>
      <w:r w:rsidR="00DD14A6" w:rsidRPr="001102E8">
        <w:rPr>
          <w:sz w:val="24"/>
          <w:szCs w:val="24"/>
          <w:u w:val="single"/>
        </w:rPr>
        <w:t xml:space="preserve">PE days are </w:t>
      </w:r>
      <w:r w:rsidR="007E6FB1">
        <w:rPr>
          <w:b/>
          <w:sz w:val="24"/>
          <w:szCs w:val="24"/>
          <w:u w:val="single"/>
        </w:rPr>
        <w:t>Monday</w:t>
      </w:r>
      <w:r w:rsidR="00DD14A6" w:rsidRPr="001102E8">
        <w:rPr>
          <w:b/>
          <w:sz w:val="24"/>
          <w:szCs w:val="24"/>
          <w:u w:val="single"/>
        </w:rPr>
        <w:t xml:space="preserve"> </w:t>
      </w:r>
      <w:r w:rsidR="00DD14A6" w:rsidRPr="001102E8">
        <w:rPr>
          <w:sz w:val="24"/>
          <w:szCs w:val="24"/>
          <w:u w:val="single"/>
        </w:rPr>
        <w:t xml:space="preserve">and </w:t>
      </w:r>
      <w:r w:rsidR="007E6FB1">
        <w:rPr>
          <w:b/>
          <w:sz w:val="24"/>
          <w:szCs w:val="24"/>
          <w:u w:val="single"/>
        </w:rPr>
        <w:t>Wednesday</w:t>
      </w:r>
    </w:p>
    <w:p w14:paraId="0975AB11" w14:textId="572205D9" w:rsidR="00E16927" w:rsidRPr="001102E8" w:rsidRDefault="00D1771E" w:rsidP="001102E8">
      <w:pPr>
        <w:spacing w:after="12"/>
        <w:jc w:val="center"/>
        <w:rPr>
          <w:sz w:val="24"/>
          <w:szCs w:val="24"/>
          <w:u w:val="single"/>
        </w:rPr>
      </w:pPr>
      <w:r w:rsidRPr="001102E8">
        <w:rPr>
          <w:sz w:val="24"/>
          <w:szCs w:val="24"/>
          <w:u w:val="single"/>
        </w:rPr>
        <w:t>Holly</w:t>
      </w:r>
      <w:r w:rsidR="00C912F1" w:rsidRPr="001102E8">
        <w:rPr>
          <w:sz w:val="24"/>
          <w:szCs w:val="24"/>
          <w:u w:val="single"/>
        </w:rPr>
        <w:t xml:space="preserve"> PE days are </w:t>
      </w:r>
      <w:r w:rsidR="001102E8" w:rsidRPr="001102E8">
        <w:rPr>
          <w:b/>
          <w:sz w:val="24"/>
          <w:szCs w:val="24"/>
          <w:u w:val="single"/>
        </w:rPr>
        <w:t>Tuesday</w:t>
      </w:r>
      <w:r w:rsidR="00C912F1" w:rsidRPr="001102E8">
        <w:rPr>
          <w:b/>
          <w:sz w:val="24"/>
          <w:szCs w:val="24"/>
          <w:u w:val="single"/>
        </w:rPr>
        <w:t xml:space="preserve"> </w:t>
      </w:r>
      <w:r w:rsidR="00C912F1" w:rsidRPr="001102E8">
        <w:rPr>
          <w:sz w:val="24"/>
          <w:szCs w:val="24"/>
          <w:u w:val="single"/>
        </w:rPr>
        <w:t xml:space="preserve">and </w:t>
      </w:r>
      <w:r w:rsidR="001102E8" w:rsidRPr="001102E8">
        <w:rPr>
          <w:b/>
          <w:sz w:val="24"/>
          <w:szCs w:val="24"/>
          <w:u w:val="single"/>
        </w:rPr>
        <w:t>Friday</w:t>
      </w:r>
    </w:p>
    <w:p w14:paraId="15F68F78" w14:textId="77777777" w:rsidR="00C67B3A" w:rsidRPr="001102E8" w:rsidRDefault="00C67B3A" w:rsidP="001102E8">
      <w:pPr>
        <w:spacing w:after="120"/>
        <w:rPr>
          <w:highlight w:val="yellow"/>
        </w:rPr>
      </w:pPr>
    </w:p>
    <w:p w14:paraId="2EEABA6D" w14:textId="77777777" w:rsidR="00DD14A6" w:rsidRPr="001102E8" w:rsidRDefault="00DD14A6" w:rsidP="00DD14A6">
      <w:pPr>
        <w:spacing w:after="120"/>
        <w:rPr>
          <w:b/>
          <w:u w:val="single"/>
        </w:rPr>
      </w:pPr>
      <w:r w:rsidRPr="001102E8">
        <w:rPr>
          <w:b/>
          <w:u w:val="single"/>
        </w:rPr>
        <w:t>Reading</w:t>
      </w:r>
    </w:p>
    <w:p w14:paraId="7DFEAB2E" w14:textId="6F1CBD77" w:rsidR="009A50B1" w:rsidRPr="001102E8" w:rsidRDefault="00E16927" w:rsidP="00DD14A6">
      <w:pPr>
        <w:spacing w:after="120"/>
      </w:pPr>
      <w:r w:rsidRPr="001102E8">
        <w:t xml:space="preserve">We are </w:t>
      </w:r>
      <w:r w:rsidR="00C912F1" w:rsidRPr="001102E8">
        <w:t>continuing to use the</w:t>
      </w:r>
      <w:r w:rsidRPr="001102E8">
        <w:t xml:space="preserve"> scheme called ‘</w:t>
      </w:r>
      <w:r w:rsidR="00513001" w:rsidRPr="001102E8">
        <w:t xml:space="preserve">Accelerated Reader’ </w:t>
      </w:r>
      <w:r w:rsidRPr="001102E8">
        <w:t xml:space="preserve">in our reading sessions this year. </w:t>
      </w:r>
      <w:r w:rsidR="009A50B1" w:rsidRPr="001102E8">
        <w:t xml:space="preserve">We ask for your support in ensuring the children read at home and change their library books at least weekly. Reading records are </w:t>
      </w:r>
      <w:r w:rsidR="001102E8">
        <w:t>looked at by staff</w:t>
      </w:r>
      <w:r w:rsidR="009A50B1" w:rsidRPr="001102E8">
        <w:t xml:space="preserve"> every </w:t>
      </w:r>
      <w:r w:rsidR="009A50B1" w:rsidRPr="001102E8">
        <w:rPr>
          <w:u w:val="single"/>
        </w:rPr>
        <w:t>Monday</w:t>
      </w:r>
      <w:r w:rsidR="009A50B1" w:rsidRPr="001102E8">
        <w:t xml:space="preserve"> – please try to aim for </w:t>
      </w:r>
      <w:r w:rsidR="009A50B1" w:rsidRPr="001102E8">
        <w:rPr>
          <w:b/>
        </w:rPr>
        <w:t>four reads a week minimum</w:t>
      </w:r>
      <w:r w:rsidR="009A50B1" w:rsidRPr="001102E8">
        <w:t>. Once they have read their library book at home, they will then complete a short book quiz in school to check their understanding</w:t>
      </w:r>
      <w:r w:rsidR="00513001" w:rsidRPr="001102E8">
        <w:t xml:space="preserve">; it is important this is done as soon as possible after having read the book.  </w:t>
      </w:r>
    </w:p>
    <w:p w14:paraId="6A89445B" w14:textId="49D56F56" w:rsidR="00C67B3A" w:rsidRPr="001102E8" w:rsidRDefault="009A50B1" w:rsidP="00DD14A6">
      <w:pPr>
        <w:spacing w:after="120"/>
      </w:pPr>
      <w:r w:rsidRPr="001102E8">
        <w:t xml:space="preserve">This year, we are also </w:t>
      </w:r>
      <w:r w:rsidR="00E16927" w:rsidRPr="001102E8">
        <w:t>continuing to use ‘Read, Write, Inc’ to support those children wh</w:t>
      </w:r>
      <w:r w:rsidRPr="001102E8">
        <w:t>o need additional phonics help and, if this applies to your child, then they</w:t>
      </w:r>
      <w:r w:rsidR="00993EBF" w:rsidRPr="001102E8">
        <w:t xml:space="preserve"> will </w:t>
      </w:r>
      <w:r w:rsidRPr="001102E8">
        <w:t xml:space="preserve">bring </w:t>
      </w:r>
      <w:r w:rsidR="00513001" w:rsidRPr="001102E8">
        <w:t>home a</w:t>
      </w:r>
      <w:r w:rsidRPr="001102E8">
        <w:t xml:space="preserve"> </w:t>
      </w:r>
      <w:r w:rsidR="00513001" w:rsidRPr="001102E8">
        <w:t>Read, Write, Inc</w:t>
      </w:r>
      <w:r w:rsidRPr="001102E8">
        <w:t xml:space="preserve"> book</w:t>
      </w:r>
      <w:r w:rsidR="00513001" w:rsidRPr="001102E8">
        <w:t xml:space="preserve"> aligned with their level,</w:t>
      </w:r>
      <w:r w:rsidRPr="001102E8">
        <w:t xml:space="preserve"> which should be read </w:t>
      </w:r>
      <w:r w:rsidR="00513001" w:rsidRPr="001102E8">
        <w:t>four</w:t>
      </w:r>
      <w:r w:rsidRPr="001102E8">
        <w:t xml:space="preserve"> times before being returned. </w:t>
      </w:r>
      <w:r w:rsidR="001102E8" w:rsidRPr="001102E8">
        <w:t>If applicable, please continue to make use frequent of the RWI videos shared previously.</w:t>
      </w:r>
    </w:p>
    <w:p w14:paraId="654FE7C7" w14:textId="77777777" w:rsidR="001102E8" w:rsidRDefault="001102E8" w:rsidP="00DD14A6">
      <w:pPr>
        <w:spacing w:after="120"/>
        <w:rPr>
          <w:b/>
          <w:highlight w:val="yellow"/>
          <w:u w:val="single"/>
        </w:rPr>
      </w:pPr>
    </w:p>
    <w:p w14:paraId="2F105670" w14:textId="5A901A5A" w:rsidR="00DD14A6" w:rsidRPr="001102E8" w:rsidRDefault="00DD14A6" w:rsidP="00DD14A6">
      <w:pPr>
        <w:spacing w:after="120"/>
        <w:rPr>
          <w:b/>
          <w:u w:val="single"/>
        </w:rPr>
      </w:pPr>
      <w:r w:rsidRPr="001102E8">
        <w:rPr>
          <w:b/>
          <w:u w:val="single"/>
        </w:rPr>
        <w:t>Homework</w:t>
      </w:r>
    </w:p>
    <w:p w14:paraId="214FBC59" w14:textId="77777777" w:rsidR="00056CDC" w:rsidRPr="001102E8" w:rsidRDefault="00206460" w:rsidP="00DD14A6">
      <w:pPr>
        <w:spacing w:after="120"/>
      </w:pPr>
      <w:r w:rsidRPr="001102E8">
        <w:t>T</w:t>
      </w:r>
      <w:r w:rsidR="00902AA7" w:rsidRPr="001102E8">
        <w:t>his half term</w:t>
      </w:r>
      <w:r w:rsidR="000B6997" w:rsidRPr="001102E8">
        <w:t xml:space="preserve"> </w:t>
      </w:r>
      <w:r w:rsidRPr="001102E8">
        <w:t xml:space="preserve">homework </w:t>
      </w:r>
      <w:r w:rsidR="00056CDC" w:rsidRPr="001102E8">
        <w:t>will the following:</w:t>
      </w:r>
    </w:p>
    <w:p w14:paraId="0014FA2E" w14:textId="236F5674" w:rsidR="00DB5DAF" w:rsidRPr="001102E8" w:rsidRDefault="00056CDC" w:rsidP="007D3596">
      <w:pPr>
        <w:pStyle w:val="ListParagraph"/>
        <w:numPr>
          <w:ilvl w:val="0"/>
          <w:numId w:val="3"/>
        </w:numPr>
        <w:spacing w:after="120"/>
      </w:pPr>
      <w:r w:rsidRPr="001102E8">
        <w:t>R</w:t>
      </w:r>
      <w:r w:rsidR="003F42EF" w:rsidRPr="001102E8">
        <w:t>eading 4 times a week</w:t>
      </w:r>
      <w:r w:rsidRPr="001102E8">
        <w:t xml:space="preserve"> – please </w:t>
      </w:r>
      <w:r w:rsidR="00B720E4" w:rsidRPr="001102E8">
        <w:t xml:space="preserve">record this in your child’s reading diary – this will be checked </w:t>
      </w:r>
      <w:r w:rsidR="007D3596" w:rsidRPr="001102E8">
        <w:t xml:space="preserve">and the number of reads recorded </w:t>
      </w:r>
      <w:r w:rsidR="00B720E4" w:rsidRPr="001102E8">
        <w:rPr>
          <w:b/>
          <w:bCs/>
        </w:rPr>
        <w:t>every Monday</w:t>
      </w:r>
      <w:r w:rsidR="00B720E4" w:rsidRPr="001102E8">
        <w:t xml:space="preserve">. </w:t>
      </w:r>
    </w:p>
    <w:p w14:paraId="070BFAB0" w14:textId="19744D8F" w:rsidR="00CD5E2E" w:rsidRPr="001102E8" w:rsidRDefault="00A94ACE" w:rsidP="00DD14A6">
      <w:pPr>
        <w:pStyle w:val="ListParagraph"/>
        <w:numPr>
          <w:ilvl w:val="0"/>
          <w:numId w:val="3"/>
        </w:numPr>
        <w:spacing w:after="120"/>
      </w:pPr>
      <w:r w:rsidRPr="001102E8">
        <w:t>TT Rockstars</w:t>
      </w:r>
      <w:r w:rsidR="001102E8">
        <w:t>/ Times table practice</w:t>
      </w:r>
      <w:r w:rsidRPr="001102E8">
        <w:t xml:space="preserve"> </w:t>
      </w:r>
      <w:r w:rsidR="001A09DE" w:rsidRPr="001102E8">
        <w:t>–</w:t>
      </w:r>
      <w:r w:rsidRPr="001102E8">
        <w:t xml:space="preserve"> </w:t>
      </w:r>
      <w:r w:rsidR="002458C9" w:rsidRPr="001102E8">
        <w:t>Practice as much as you can</w:t>
      </w:r>
      <w:r w:rsidR="001102E8">
        <w:t xml:space="preserve"> to support learning and</w:t>
      </w:r>
      <w:r w:rsidR="002458C9" w:rsidRPr="001102E8">
        <w:t xml:space="preserve"> in preparation for the Y4 multiplication check.</w:t>
      </w:r>
    </w:p>
    <w:p w14:paraId="7A351B73" w14:textId="77777777" w:rsidR="001102E8" w:rsidRDefault="001102E8" w:rsidP="00DD14A6">
      <w:pPr>
        <w:spacing w:after="120"/>
        <w:rPr>
          <w:b/>
          <w:highlight w:val="yellow"/>
          <w:u w:val="single"/>
        </w:rPr>
      </w:pPr>
    </w:p>
    <w:p w14:paraId="2761A672" w14:textId="77777777" w:rsidR="007E6FB1" w:rsidRDefault="007E6FB1" w:rsidP="00DD14A6">
      <w:pPr>
        <w:spacing w:after="120"/>
        <w:rPr>
          <w:b/>
          <w:highlight w:val="yellow"/>
          <w:u w:val="single"/>
        </w:rPr>
      </w:pPr>
    </w:p>
    <w:p w14:paraId="3FC72508" w14:textId="77777777" w:rsidR="007E6FB1" w:rsidRDefault="007E6FB1" w:rsidP="00DD14A6">
      <w:pPr>
        <w:spacing w:after="120"/>
        <w:rPr>
          <w:b/>
          <w:highlight w:val="yellow"/>
          <w:u w:val="single"/>
        </w:rPr>
      </w:pPr>
    </w:p>
    <w:p w14:paraId="719CD5AD" w14:textId="7ED2DB54" w:rsidR="00513001" w:rsidRPr="001102E8" w:rsidRDefault="00E16927" w:rsidP="00DD14A6">
      <w:pPr>
        <w:spacing w:after="120"/>
        <w:rPr>
          <w:b/>
          <w:u w:val="single"/>
        </w:rPr>
      </w:pPr>
      <w:r w:rsidRPr="001102E8">
        <w:rPr>
          <w:b/>
          <w:u w:val="single"/>
        </w:rPr>
        <w:lastRenderedPageBreak/>
        <w:t>Trips / visitors</w:t>
      </w:r>
    </w:p>
    <w:p w14:paraId="28BE4057" w14:textId="039DDF67" w:rsidR="00E16927" w:rsidRPr="001102E8" w:rsidRDefault="00513001" w:rsidP="001102E8">
      <w:pPr>
        <w:spacing w:after="120"/>
        <w:rPr>
          <w:b/>
          <w:u w:val="single"/>
        </w:rPr>
      </w:pPr>
      <w:r w:rsidRPr="001102E8">
        <w:t>We</w:t>
      </w:r>
      <w:r w:rsidR="00E16927" w:rsidRPr="001102E8">
        <w:t xml:space="preserve"> </w:t>
      </w:r>
      <w:r w:rsidR="00F06CE3" w:rsidRPr="001102E8">
        <w:t xml:space="preserve">are hoping to </w:t>
      </w:r>
      <w:r w:rsidR="00E16927" w:rsidRPr="001102E8">
        <w:t xml:space="preserve">have a </w:t>
      </w:r>
      <w:r w:rsidR="001102E8" w:rsidRPr="001102E8">
        <w:t>selection of visitors attend our school to enrich our learning across different subjects. Please have a look at our Spring Term Curriculum Overview to see our learning for the term. We will update you throughout the term as these take place.</w:t>
      </w:r>
    </w:p>
    <w:p w14:paraId="44ED4B0C" w14:textId="77777777" w:rsidR="001102E8" w:rsidRDefault="001102E8" w:rsidP="00CD5E2E">
      <w:pPr>
        <w:spacing w:after="120"/>
        <w:rPr>
          <w:b/>
          <w:highlight w:val="yellow"/>
          <w:u w:val="single"/>
        </w:rPr>
      </w:pPr>
    </w:p>
    <w:p w14:paraId="3A9ECFB7" w14:textId="2046FCF9" w:rsidR="007E6FB1" w:rsidRPr="007E6FB1" w:rsidRDefault="007E6FB1" w:rsidP="00CD5E2E">
      <w:pPr>
        <w:spacing w:after="120"/>
        <w:rPr>
          <w:b/>
          <w:u w:val="single"/>
        </w:rPr>
      </w:pPr>
      <w:r w:rsidRPr="007E6FB1">
        <w:rPr>
          <w:b/>
          <w:u w:val="single"/>
        </w:rPr>
        <w:t xml:space="preserve">Plea for recyclables </w:t>
      </w:r>
    </w:p>
    <w:p w14:paraId="2626F88E" w14:textId="3CBFB41F" w:rsidR="007E6FB1" w:rsidRPr="007E6FB1" w:rsidRDefault="007E6FB1" w:rsidP="00CD5E2E">
      <w:pPr>
        <w:spacing w:after="120"/>
        <w:rPr>
          <w:bCs/>
        </w:rPr>
      </w:pPr>
      <w:r w:rsidRPr="007E6FB1">
        <w:rPr>
          <w:bCs/>
        </w:rPr>
        <w:t>As part of our DT topic (please see curriculum overview), we require your child to design and create a strong structured shell which can house an object of their choice. We are aiming to begin this topic from the start of February. We would greatly appreciate it if you could find, keep or bring in any materials which could be suitable for this. Examples could include:</w:t>
      </w:r>
    </w:p>
    <w:p w14:paraId="34FA4CA2" w14:textId="639E494F" w:rsidR="007E6FB1" w:rsidRPr="007E6FB1" w:rsidRDefault="007E6FB1" w:rsidP="007E6FB1">
      <w:pPr>
        <w:pStyle w:val="ListParagraph"/>
        <w:numPr>
          <w:ilvl w:val="0"/>
          <w:numId w:val="4"/>
        </w:numPr>
        <w:spacing w:after="120"/>
        <w:rPr>
          <w:bCs/>
        </w:rPr>
      </w:pPr>
      <w:r w:rsidRPr="007E6FB1">
        <w:rPr>
          <w:bCs/>
        </w:rPr>
        <w:t>Cardboard (e.g. cereal boxes)</w:t>
      </w:r>
    </w:p>
    <w:p w14:paraId="6A6374AE" w14:textId="772A7913" w:rsidR="007E6FB1" w:rsidRPr="007E6FB1" w:rsidRDefault="007E6FB1" w:rsidP="007E6FB1">
      <w:pPr>
        <w:pStyle w:val="ListParagraph"/>
        <w:numPr>
          <w:ilvl w:val="0"/>
          <w:numId w:val="4"/>
        </w:numPr>
        <w:spacing w:after="120"/>
        <w:rPr>
          <w:bCs/>
        </w:rPr>
      </w:pPr>
      <w:r w:rsidRPr="007E6FB1">
        <w:rPr>
          <w:bCs/>
        </w:rPr>
        <w:t>Paper/ plastic straws</w:t>
      </w:r>
    </w:p>
    <w:p w14:paraId="6E7B5180" w14:textId="77777777" w:rsidR="007E6FB1" w:rsidRDefault="007E6FB1" w:rsidP="00CD5E2E">
      <w:pPr>
        <w:spacing w:after="120"/>
        <w:rPr>
          <w:b/>
          <w:highlight w:val="yellow"/>
          <w:u w:val="single"/>
        </w:rPr>
      </w:pPr>
    </w:p>
    <w:p w14:paraId="7B3CBC16" w14:textId="10C3DC76" w:rsidR="00CD5E2E" w:rsidRPr="001102E8" w:rsidRDefault="00CD5E2E" w:rsidP="00CD5E2E">
      <w:pPr>
        <w:spacing w:after="120"/>
        <w:rPr>
          <w:b/>
          <w:u w:val="single"/>
        </w:rPr>
      </w:pPr>
      <w:r w:rsidRPr="001102E8">
        <w:rPr>
          <w:b/>
          <w:u w:val="single"/>
        </w:rPr>
        <w:t>Contact</w:t>
      </w:r>
    </w:p>
    <w:p w14:paraId="31CFF247" w14:textId="77777777" w:rsidR="0094441C" w:rsidRPr="001102E8" w:rsidRDefault="0094441C" w:rsidP="0094441C">
      <w:pPr>
        <w:spacing w:after="120"/>
        <w:rPr>
          <w:u w:val="single"/>
        </w:rPr>
      </w:pPr>
      <w:r w:rsidRPr="001102E8">
        <w:t xml:space="preserve">We are happy to support you as best as we can and should you have any queries or questions, we will be on the door each day. </w:t>
      </w:r>
    </w:p>
    <w:p w14:paraId="715544D6" w14:textId="2B880B17" w:rsidR="003474F1" w:rsidRPr="001102E8" w:rsidRDefault="0094441C" w:rsidP="00DD14A6">
      <w:pPr>
        <w:spacing w:after="120"/>
        <w:rPr>
          <w:b/>
        </w:rPr>
      </w:pPr>
      <w:r w:rsidRPr="001102E8">
        <w:t>Other ways to contact</w:t>
      </w:r>
      <w:r w:rsidR="00CD5E2E" w:rsidRPr="001102E8">
        <w:t xml:space="preserve"> us</w:t>
      </w:r>
      <w:r w:rsidRPr="001102E8">
        <w:t xml:space="preserve"> is via the class email</w:t>
      </w:r>
      <w:r w:rsidR="00235A98" w:rsidRPr="001102E8">
        <w:t xml:space="preserve"> </w:t>
      </w:r>
      <w:hyperlink r:id="rId9" w:history="1">
        <w:r w:rsidR="00084A9A" w:rsidRPr="001102E8">
          <w:rPr>
            <w:rStyle w:val="Hyperlink"/>
          </w:rPr>
          <w:t>holly@st-margarets.torbay.sch.uk</w:t>
        </w:r>
      </w:hyperlink>
      <w:r w:rsidR="00CD5E2E" w:rsidRPr="001102E8">
        <w:t xml:space="preserve">  or </w:t>
      </w:r>
      <w:hyperlink r:id="rId10" w:history="1">
        <w:r w:rsidR="00084A9A" w:rsidRPr="001102E8">
          <w:rPr>
            <w:rStyle w:val="Hyperlink"/>
          </w:rPr>
          <w:t>willow@st-margarets.torbay.sch.uk</w:t>
        </w:r>
      </w:hyperlink>
      <w:r w:rsidR="00CD5E2E" w:rsidRPr="001102E8">
        <w:rPr>
          <w:rStyle w:val="Hyperlink"/>
        </w:rPr>
        <w:t>.</w:t>
      </w:r>
      <w:r w:rsidR="00CD5E2E" w:rsidRPr="001102E8">
        <w:t xml:space="preserve"> You can also contact the school office on </w:t>
      </w:r>
      <w:hyperlink r:id="rId11" w:history="1">
        <w:r w:rsidR="00CD5E2E" w:rsidRPr="001102E8">
          <w:rPr>
            <w:rStyle w:val="Hyperlink"/>
          </w:rPr>
          <w:t>adminteam@st-margarets.torbay.sch.uk</w:t>
        </w:r>
      </w:hyperlink>
      <w:r w:rsidR="00CD5E2E" w:rsidRPr="001102E8">
        <w:t xml:space="preserve"> with </w:t>
      </w:r>
      <w:r w:rsidR="00227ED5" w:rsidRPr="001102E8">
        <w:t xml:space="preserve">urgent matters or </w:t>
      </w:r>
      <w:r w:rsidR="00CD5E2E" w:rsidRPr="001102E8">
        <w:t>more general enquiries</w:t>
      </w:r>
      <w:r w:rsidR="00227ED5" w:rsidRPr="001102E8">
        <w:t>.</w:t>
      </w:r>
    </w:p>
    <w:p w14:paraId="0D13B97E" w14:textId="77777777" w:rsidR="001102E8" w:rsidRDefault="001102E8" w:rsidP="00DD14A6">
      <w:pPr>
        <w:spacing w:after="120"/>
        <w:rPr>
          <w:bCs/>
        </w:rPr>
      </w:pPr>
    </w:p>
    <w:p w14:paraId="454AED89" w14:textId="7DD91BFD" w:rsidR="00084A9A" w:rsidRPr="001102E8" w:rsidRDefault="00084A9A" w:rsidP="00DD14A6">
      <w:pPr>
        <w:spacing w:after="120"/>
        <w:rPr>
          <w:bCs/>
        </w:rPr>
      </w:pPr>
      <w:r w:rsidRPr="001102E8">
        <w:rPr>
          <w:bCs/>
        </w:rPr>
        <w:t xml:space="preserve">Warmest wishes. </w:t>
      </w:r>
    </w:p>
    <w:p w14:paraId="51AC6FBA" w14:textId="7B5AE347" w:rsidR="00B84BBA" w:rsidRDefault="001102E8" w:rsidP="00DD14A6">
      <w:pPr>
        <w:spacing w:after="120"/>
      </w:pPr>
      <w:r>
        <w:t>Mr Booth, Miss Miller and the Year 3 Team.</w:t>
      </w:r>
      <w:r w:rsidR="00084A9A">
        <w:t xml:space="preserve"> </w:t>
      </w:r>
    </w:p>
    <w:sectPr w:rsidR="00B84BBA" w:rsidSect="00E169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DCA29" w14:textId="77777777" w:rsidR="00FB3F56" w:rsidRDefault="00FB3F56" w:rsidP="008A6CE8">
      <w:pPr>
        <w:spacing w:after="0" w:line="240" w:lineRule="auto"/>
      </w:pPr>
      <w:r>
        <w:separator/>
      </w:r>
    </w:p>
  </w:endnote>
  <w:endnote w:type="continuationSeparator" w:id="0">
    <w:p w14:paraId="79585218" w14:textId="77777777" w:rsidR="00FB3F56" w:rsidRDefault="00FB3F56" w:rsidP="008A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EBB4D" w14:textId="77777777" w:rsidR="00FB3F56" w:rsidRDefault="00FB3F56" w:rsidP="008A6CE8">
      <w:pPr>
        <w:spacing w:after="0" w:line="240" w:lineRule="auto"/>
      </w:pPr>
      <w:r>
        <w:separator/>
      </w:r>
    </w:p>
  </w:footnote>
  <w:footnote w:type="continuationSeparator" w:id="0">
    <w:p w14:paraId="4E8FE425" w14:textId="77777777" w:rsidR="00FB3F56" w:rsidRDefault="00FB3F56" w:rsidP="008A6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014"/>
    <w:multiLevelType w:val="hybridMultilevel"/>
    <w:tmpl w:val="BB8C9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15556"/>
    <w:multiLevelType w:val="hybridMultilevel"/>
    <w:tmpl w:val="4C223DA0"/>
    <w:lvl w:ilvl="0" w:tplc="18FE47B4">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03415"/>
    <w:multiLevelType w:val="hybridMultilevel"/>
    <w:tmpl w:val="1E4CA174"/>
    <w:lvl w:ilvl="0" w:tplc="1CE6FC5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7E0707"/>
    <w:multiLevelType w:val="hybridMultilevel"/>
    <w:tmpl w:val="249E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6603822">
    <w:abstractNumId w:val="3"/>
  </w:num>
  <w:num w:numId="2" w16cid:durableId="483939055">
    <w:abstractNumId w:val="2"/>
  </w:num>
  <w:num w:numId="3" w16cid:durableId="1192961544">
    <w:abstractNumId w:val="0"/>
  </w:num>
  <w:num w:numId="4" w16cid:durableId="272134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2B8"/>
    <w:rsid w:val="00002ACF"/>
    <w:rsid w:val="000141AE"/>
    <w:rsid w:val="000326C8"/>
    <w:rsid w:val="000352DD"/>
    <w:rsid w:val="00051CE2"/>
    <w:rsid w:val="00056CDC"/>
    <w:rsid w:val="00084A9A"/>
    <w:rsid w:val="000A2567"/>
    <w:rsid w:val="000B1A4D"/>
    <w:rsid w:val="000B6997"/>
    <w:rsid w:val="00106618"/>
    <w:rsid w:val="001102E8"/>
    <w:rsid w:val="001A09DE"/>
    <w:rsid w:val="001C15B4"/>
    <w:rsid w:val="00206460"/>
    <w:rsid w:val="00215A5E"/>
    <w:rsid w:val="00227ED5"/>
    <w:rsid w:val="00235A98"/>
    <w:rsid w:val="002458C9"/>
    <w:rsid w:val="00262887"/>
    <w:rsid w:val="002907BF"/>
    <w:rsid w:val="002A6960"/>
    <w:rsid w:val="002F51B1"/>
    <w:rsid w:val="003102BF"/>
    <w:rsid w:val="003474F1"/>
    <w:rsid w:val="003C42C4"/>
    <w:rsid w:val="003F42EF"/>
    <w:rsid w:val="004228C5"/>
    <w:rsid w:val="00485732"/>
    <w:rsid w:val="004C3071"/>
    <w:rsid w:val="0051291F"/>
    <w:rsid w:val="00513001"/>
    <w:rsid w:val="00576A7B"/>
    <w:rsid w:val="00580E05"/>
    <w:rsid w:val="005B1E09"/>
    <w:rsid w:val="006102D7"/>
    <w:rsid w:val="00657BEA"/>
    <w:rsid w:val="00694DE8"/>
    <w:rsid w:val="006B0DEF"/>
    <w:rsid w:val="007824E8"/>
    <w:rsid w:val="007B46FC"/>
    <w:rsid w:val="007C35D9"/>
    <w:rsid w:val="007C589B"/>
    <w:rsid w:val="007D3596"/>
    <w:rsid w:val="007E6AFC"/>
    <w:rsid w:val="007E6FB1"/>
    <w:rsid w:val="007F62B8"/>
    <w:rsid w:val="00845B10"/>
    <w:rsid w:val="00846ABE"/>
    <w:rsid w:val="008A6CE8"/>
    <w:rsid w:val="00902AA7"/>
    <w:rsid w:val="00930463"/>
    <w:rsid w:val="0094441C"/>
    <w:rsid w:val="00967E11"/>
    <w:rsid w:val="00993EBF"/>
    <w:rsid w:val="009A50B1"/>
    <w:rsid w:val="00A133AB"/>
    <w:rsid w:val="00A16476"/>
    <w:rsid w:val="00A66C43"/>
    <w:rsid w:val="00A94ACE"/>
    <w:rsid w:val="00A968F8"/>
    <w:rsid w:val="00B331EB"/>
    <w:rsid w:val="00B621D9"/>
    <w:rsid w:val="00B62D5E"/>
    <w:rsid w:val="00B720E4"/>
    <w:rsid w:val="00B84BBA"/>
    <w:rsid w:val="00BB400F"/>
    <w:rsid w:val="00BF1FBB"/>
    <w:rsid w:val="00C0742D"/>
    <w:rsid w:val="00C40456"/>
    <w:rsid w:val="00C67B3A"/>
    <w:rsid w:val="00C912F1"/>
    <w:rsid w:val="00CD5E2E"/>
    <w:rsid w:val="00CE2BB5"/>
    <w:rsid w:val="00CE5506"/>
    <w:rsid w:val="00D04EEB"/>
    <w:rsid w:val="00D1771E"/>
    <w:rsid w:val="00D3741E"/>
    <w:rsid w:val="00D923C1"/>
    <w:rsid w:val="00DA10CB"/>
    <w:rsid w:val="00DB5DAF"/>
    <w:rsid w:val="00DD14A6"/>
    <w:rsid w:val="00E16927"/>
    <w:rsid w:val="00E63D97"/>
    <w:rsid w:val="00EF622F"/>
    <w:rsid w:val="00F037FD"/>
    <w:rsid w:val="00F06CE3"/>
    <w:rsid w:val="00F72F12"/>
    <w:rsid w:val="00FA1F7C"/>
    <w:rsid w:val="00FB3F56"/>
    <w:rsid w:val="00FD6173"/>
    <w:rsid w:val="00FD6A6F"/>
    <w:rsid w:val="00FF0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5E3F9"/>
  <w15:docId w15:val="{82E66874-C908-426C-AFC8-7A5207D9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6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2B8"/>
    <w:rPr>
      <w:rFonts w:ascii="Tahoma" w:hAnsi="Tahoma" w:cs="Tahoma"/>
      <w:sz w:val="16"/>
      <w:szCs w:val="16"/>
    </w:rPr>
  </w:style>
  <w:style w:type="paragraph" w:styleId="ListParagraph">
    <w:name w:val="List Paragraph"/>
    <w:basedOn w:val="Normal"/>
    <w:uiPriority w:val="34"/>
    <w:qFormat/>
    <w:rsid w:val="007F62B8"/>
    <w:pPr>
      <w:ind w:left="720"/>
      <w:contextualSpacing/>
    </w:pPr>
  </w:style>
  <w:style w:type="character" w:styleId="Hyperlink">
    <w:name w:val="Hyperlink"/>
    <w:basedOn w:val="DefaultParagraphFont"/>
    <w:uiPriority w:val="99"/>
    <w:unhideWhenUsed/>
    <w:rsid w:val="00DD14A6"/>
    <w:rPr>
      <w:color w:val="0000FF" w:themeColor="hyperlink"/>
      <w:u w:val="single"/>
    </w:rPr>
  </w:style>
  <w:style w:type="paragraph" w:styleId="Header">
    <w:name w:val="header"/>
    <w:basedOn w:val="Normal"/>
    <w:link w:val="HeaderChar"/>
    <w:uiPriority w:val="99"/>
    <w:unhideWhenUsed/>
    <w:rsid w:val="008A6C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CE8"/>
  </w:style>
  <w:style w:type="paragraph" w:styleId="Footer">
    <w:name w:val="footer"/>
    <w:basedOn w:val="Normal"/>
    <w:link w:val="FooterChar"/>
    <w:uiPriority w:val="99"/>
    <w:unhideWhenUsed/>
    <w:rsid w:val="008A6C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CE8"/>
  </w:style>
  <w:style w:type="character" w:styleId="UnresolvedMention">
    <w:name w:val="Unresolved Mention"/>
    <w:basedOn w:val="DefaultParagraphFont"/>
    <w:uiPriority w:val="99"/>
    <w:semiHidden/>
    <w:unhideWhenUsed/>
    <w:rsid w:val="00084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394002">
      <w:bodyDiv w:val="1"/>
      <w:marLeft w:val="0"/>
      <w:marRight w:val="0"/>
      <w:marTop w:val="0"/>
      <w:marBottom w:val="0"/>
      <w:divBdr>
        <w:top w:val="none" w:sz="0" w:space="0" w:color="auto"/>
        <w:left w:val="none" w:sz="0" w:space="0" w:color="auto"/>
        <w:bottom w:val="none" w:sz="0" w:space="0" w:color="auto"/>
        <w:right w:val="none" w:sz="0" w:space="0" w:color="auto"/>
      </w:divBdr>
      <w:divsChild>
        <w:div w:id="554313106">
          <w:marLeft w:val="0"/>
          <w:marRight w:val="0"/>
          <w:marTop w:val="0"/>
          <w:marBottom w:val="0"/>
          <w:divBdr>
            <w:top w:val="none" w:sz="0" w:space="0" w:color="auto"/>
            <w:left w:val="none" w:sz="0" w:space="0" w:color="auto"/>
            <w:bottom w:val="none" w:sz="0" w:space="0" w:color="auto"/>
            <w:right w:val="none" w:sz="0" w:space="0" w:color="auto"/>
          </w:divBdr>
        </w:div>
        <w:div w:id="1476994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team@st-margarets.torbay.sch.uk" TargetMode="External"/><Relationship Id="rId5" Type="http://schemas.openxmlformats.org/officeDocument/2006/relationships/webSettings" Target="webSettings.xml"/><Relationship Id="rId10" Type="http://schemas.openxmlformats.org/officeDocument/2006/relationships/hyperlink" Target="mailto:willow@st-margarets.torbay.sch.uk" TargetMode="External"/><Relationship Id="rId4" Type="http://schemas.openxmlformats.org/officeDocument/2006/relationships/settings" Target="settings.xml"/><Relationship Id="rId9" Type="http://schemas.openxmlformats.org/officeDocument/2006/relationships/hyperlink" Target="mailto:holly@st-margarets.torba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E139A-4672-4560-8598-95E5D6E10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Booth</dc:creator>
  <cp:lastModifiedBy>James Booth</cp:lastModifiedBy>
  <cp:revision>5</cp:revision>
  <cp:lastPrinted>2023-09-07T06:28:00Z</cp:lastPrinted>
  <dcterms:created xsi:type="dcterms:W3CDTF">2026-01-04T12:03:00Z</dcterms:created>
  <dcterms:modified xsi:type="dcterms:W3CDTF">2026-01-07T15:44:00Z</dcterms:modified>
</cp:coreProperties>
</file>