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EFD30" w14:textId="77777777" w:rsidR="00161EB1" w:rsidRPr="00672160" w:rsidRDefault="005F2724" w:rsidP="00672160">
      <w:pPr>
        <w:jc w:val="center"/>
        <w:rPr>
          <w:rFonts w:ascii="Sassoon Penpals Joined" w:hAnsi="Sassoon Penpals Joined"/>
          <w:b/>
          <w:sz w:val="28"/>
          <w:szCs w:val="28"/>
        </w:rPr>
      </w:pPr>
      <w:r>
        <w:rPr>
          <w:noProof/>
          <w:lang w:eastAsia="en-GB"/>
        </w:rPr>
        <w:drawing>
          <wp:anchor distT="36576" distB="36576" distL="36576" distR="36576" simplePos="0" relativeHeight="251679744" behindDoc="0" locked="0" layoutInCell="1" hidden="0" allowOverlap="1" wp14:anchorId="0A9E78AF" wp14:editId="1F86FB59">
            <wp:simplePos x="0" y="0"/>
            <wp:positionH relativeFrom="margin">
              <wp:align>left</wp:align>
            </wp:positionH>
            <wp:positionV relativeFrom="paragraph">
              <wp:posOffset>-6985</wp:posOffset>
            </wp:positionV>
            <wp:extent cx="1364776" cy="614149"/>
            <wp:effectExtent l="0" t="0" r="6985"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364776" cy="614149"/>
                    </a:xfrm>
                    <a:prstGeom prst="rect">
                      <a:avLst/>
                    </a:prstGeom>
                    <a:ln/>
                  </pic:spPr>
                </pic:pic>
              </a:graphicData>
            </a:graphic>
            <wp14:sizeRelH relativeFrom="margin">
              <wp14:pctWidth>0</wp14:pctWidth>
            </wp14:sizeRelH>
            <wp14:sizeRelV relativeFrom="margin">
              <wp14:pctHeight>0</wp14:pctHeight>
            </wp14:sizeRelV>
          </wp:anchor>
        </w:drawing>
      </w:r>
    </w:p>
    <w:p w14:paraId="2853DA8A" w14:textId="46AF41D3" w:rsidR="00381AA6" w:rsidRPr="00672160" w:rsidRDefault="00381AA6" w:rsidP="00672160">
      <w:pPr>
        <w:pStyle w:val="NoSpacing"/>
        <w:jc w:val="center"/>
        <w:rPr>
          <w:rFonts w:ascii="Sassoon Penpals" w:hAnsi="Sassoon Penpals"/>
          <w:b/>
          <w:sz w:val="28"/>
          <w:szCs w:val="28"/>
          <w:u w:val="single"/>
        </w:rPr>
      </w:pPr>
      <w:r w:rsidRPr="00672160">
        <w:rPr>
          <w:rFonts w:ascii="Sassoon Penpals" w:hAnsi="Sassoon Penpals"/>
          <w:b/>
          <w:sz w:val="28"/>
          <w:szCs w:val="28"/>
          <w:u w:val="single"/>
        </w:rPr>
        <w:t>Year 2 Info</w:t>
      </w:r>
      <w:r w:rsidR="00161EB1" w:rsidRPr="00672160">
        <w:rPr>
          <w:rFonts w:ascii="Sassoon Penpals" w:hAnsi="Sassoon Penpals"/>
          <w:b/>
          <w:sz w:val="28"/>
          <w:szCs w:val="28"/>
          <w:u w:val="single"/>
        </w:rPr>
        <w:t>rmation for Parents</w:t>
      </w:r>
      <w:r w:rsidR="00853009">
        <w:rPr>
          <w:rFonts w:ascii="Sassoon Penpals" w:hAnsi="Sassoon Penpals"/>
          <w:b/>
          <w:sz w:val="28"/>
          <w:szCs w:val="28"/>
          <w:u w:val="single"/>
        </w:rPr>
        <w:t xml:space="preserve"> (</w:t>
      </w:r>
      <w:r w:rsidR="00F66D42">
        <w:rPr>
          <w:rFonts w:ascii="Sassoon Penpals" w:hAnsi="Sassoon Penpals"/>
          <w:b/>
          <w:sz w:val="28"/>
          <w:szCs w:val="28"/>
          <w:u w:val="single"/>
        </w:rPr>
        <w:t>Spring</w:t>
      </w:r>
      <w:r w:rsidR="00853009">
        <w:rPr>
          <w:rFonts w:ascii="Sassoon Penpals" w:hAnsi="Sassoon Penpals"/>
          <w:b/>
          <w:sz w:val="28"/>
          <w:szCs w:val="28"/>
          <w:u w:val="single"/>
        </w:rPr>
        <w:t xml:space="preserve"> term)</w:t>
      </w:r>
    </w:p>
    <w:p w14:paraId="33F3B5E4" w14:textId="77777777" w:rsidR="00672160" w:rsidRPr="00672160" w:rsidRDefault="00672160" w:rsidP="00672160">
      <w:pPr>
        <w:pStyle w:val="NoSpacing"/>
        <w:jc w:val="center"/>
        <w:rPr>
          <w:rFonts w:ascii="Sassoon Penpals" w:hAnsi="Sassoon Penpals"/>
          <w:b/>
          <w:sz w:val="28"/>
          <w:szCs w:val="28"/>
        </w:rPr>
      </w:pPr>
    </w:p>
    <w:p w14:paraId="3447DB56" w14:textId="63C8F7A0" w:rsidR="006476A1" w:rsidRDefault="000E3A5B" w:rsidP="00672160">
      <w:pPr>
        <w:pStyle w:val="NoSpacing"/>
        <w:rPr>
          <w:rFonts w:ascii="Sassoon Penpals" w:hAnsi="Sassoon Penpals"/>
          <w:sz w:val="28"/>
          <w:szCs w:val="28"/>
        </w:rPr>
      </w:pPr>
      <w:r w:rsidRPr="000E3A5B">
        <w:rPr>
          <w:rFonts w:ascii="Sassoon Penpals" w:hAnsi="Sassoon Penpals"/>
          <w:sz w:val="28"/>
          <w:szCs w:val="28"/>
        </w:rPr>
        <w:t xml:space="preserve">If at any point you would like to come and speak to </w:t>
      </w:r>
      <w:r w:rsidR="00AC7ACE">
        <w:rPr>
          <w:rFonts w:ascii="Sassoon Penpals" w:hAnsi="Sassoon Penpals"/>
          <w:sz w:val="28"/>
          <w:szCs w:val="28"/>
        </w:rPr>
        <w:t>us</w:t>
      </w:r>
      <w:r w:rsidR="00F443F3">
        <w:rPr>
          <w:rFonts w:ascii="Sassoon Penpals" w:hAnsi="Sassoon Penpals"/>
          <w:sz w:val="28"/>
          <w:szCs w:val="28"/>
        </w:rPr>
        <w:t>,</w:t>
      </w:r>
      <w:r w:rsidRPr="000E3A5B">
        <w:rPr>
          <w:rFonts w:ascii="Sassoon Penpals" w:hAnsi="Sassoon Penpals"/>
          <w:sz w:val="28"/>
          <w:szCs w:val="28"/>
        </w:rPr>
        <w:t xml:space="preserve"> please do not hesitate</w:t>
      </w:r>
      <w:r w:rsidR="002218CE">
        <w:rPr>
          <w:rFonts w:ascii="Sassoon Penpals" w:hAnsi="Sassoon Penpals"/>
          <w:sz w:val="28"/>
          <w:szCs w:val="28"/>
        </w:rPr>
        <w:t xml:space="preserve"> (best time is afterschool at collection). You can also </w:t>
      </w:r>
      <w:r w:rsidRPr="000E3A5B">
        <w:rPr>
          <w:rFonts w:ascii="Sassoon Penpals" w:hAnsi="Sassoon Penpals"/>
          <w:sz w:val="28"/>
          <w:szCs w:val="28"/>
        </w:rPr>
        <w:t xml:space="preserve">email </w:t>
      </w:r>
      <w:r w:rsidR="002218CE">
        <w:rPr>
          <w:rFonts w:ascii="Sassoon Penpals" w:hAnsi="Sassoon Penpals"/>
          <w:sz w:val="28"/>
          <w:szCs w:val="28"/>
        </w:rPr>
        <w:t>us</w:t>
      </w:r>
      <w:r w:rsidRPr="000E3A5B">
        <w:rPr>
          <w:rFonts w:ascii="Sassoon Penpals" w:hAnsi="Sassoon Penpals"/>
          <w:sz w:val="28"/>
          <w:szCs w:val="28"/>
        </w:rPr>
        <w:t xml:space="preserve"> using </w:t>
      </w:r>
      <w:hyperlink r:id="rId7" w:history="1">
        <w:r w:rsidR="003E06AE" w:rsidRPr="00012EDA">
          <w:rPr>
            <w:rStyle w:val="Hyperlink"/>
            <w:rFonts w:ascii="Sassoon Penpals" w:hAnsi="Sassoon Penpals"/>
            <w:sz w:val="28"/>
            <w:szCs w:val="28"/>
          </w:rPr>
          <w:t>oak@st-margarets.torbay.sch.uk</w:t>
        </w:r>
      </w:hyperlink>
      <w:r w:rsidR="002218CE">
        <w:rPr>
          <w:rFonts w:ascii="Sassoon Penpals" w:hAnsi="Sassoon Penpals"/>
          <w:sz w:val="28"/>
          <w:szCs w:val="28"/>
        </w:rPr>
        <w:t xml:space="preserve"> or </w:t>
      </w:r>
      <w:hyperlink r:id="rId8" w:history="1">
        <w:r w:rsidR="002218CE" w:rsidRPr="003E098F">
          <w:rPr>
            <w:rStyle w:val="Hyperlink"/>
            <w:rFonts w:ascii="Sassoon Penpals" w:hAnsi="Sassoon Penpals"/>
            <w:sz w:val="28"/>
            <w:szCs w:val="28"/>
          </w:rPr>
          <w:t>apple@st-margarets.torbay.sch.uk</w:t>
        </w:r>
      </w:hyperlink>
      <w:r w:rsidR="002218CE">
        <w:rPr>
          <w:rFonts w:ascii="Sassoon Penpals" w:hAnsi="Sassoon Penpals"/>
          <w:sz w:val="28"/>
          <w:szCs w:val="28"/>
        </w:rPr>
        <w:t xml:space="preserve">. </w:t>
      </w:r>
    </w:p>
    <w:p w14:paraId="4484785F" w14:textId="373B5D2B" w:rsidR="00672160" w:rsidRDefault="000E64BD" w:rsidP="00672160">
      <w:pPr>
        <w:pStyle w:val="NoSpacing"/>
        <w:rPr>
          <w:rFonts w:ascii="Sassoon Penpals" w:hAnsi="Sassoon Penpals"/>
          <w:sz w:val="28"/>
          <w:szCs w:val="28"/>
        </w:rPr>
      </w:pPr>
      <w:r>
        <w:rPr>
          <w:noProof/>
          <w:lang w:eastAsia="en-GB"/>
        </w:rPr>
        <w:drawing>
          <wp:anchor distT="0" distB="0" distL="114300" distR="114300" simplePos="0" relativeHeight="251680768" behindDoc="0" locked="0" layoutInCell="1" allowOverlap="1" wp14:anchorId="1B3D02B8" wp14:editId="6EE77949">
            <wp:simplePos x="0" y="0"/>
            <wp:positionH relativeFrom="margin">
              <wp:posOffset>6059665</wp:posOffset>
            </wp:positionH>
            <wp:positionV relativeFrom="paragraph">
              <wp:posOffset>159338</wp:posOffset>
            </wp:positionV>
            <wp:extent cx="586274" cy="586274"/>
            <wp:effectExtent l="76200" t="76200" r="42545" b="80645"/>
            <wp:wrapNone/>
            <wp:docPr id="1" name="Picture 1" descr="Water Bottle Clipart Free PNG Image｜Illust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ter Bottle Clipart Free PNG Image｜Illusto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0678464">
                      <a:off x="0" y="0"/>
                      <a:ext cx="588554" cy="58855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ABE2A" w14:textId="568B40A2" w:rsidR="00672160" w:rsidRPr="00672160" w:rsidRDefault="00672160" w:rsidP="00672160">
      <w:pPr>
        <w:pStyle w:val="NoSpacing"/>
        <w:rPr>
          <w:rFonts w:ascii="Sassoon Penpals" w:hAnsi="Sassoon Penpals"/>
          <w:b/>
          <w:sz w:val="28"/>
          <w:szCs w:val="28"/>
        </w:rPr>
      </w:pPr>
      <w:r w:rsidRPr="00672160">
        <w:rPr>
          <w:rFonts w:ascii="Sassoon Penpals" w:hAnsi="Sassoon Penpals"/>
          <w:b/>
          <w:sz w:val="28"/>
          <w:szCs w:val="28"/>
        </w:rPr>
        <w:t>Drinks bottle</w:t>
      </w:r>
    </w:p>
    <w:p w14:paraId="1BA52520" w14:textId="77777777" w:rsidR="000E64BD" w:rsidRDefault="00672160" w:rsidP="00672160">
      <w:pPr>
        <w:pStyle w:val="NoSpacing"/>
        <w:rPr>
          <w:rFonts w:ascii="Sassoon Penpals" w:hAnsi="Sassoon Penpals"/>
          <w:sz w:val="28"/>
          <w:szCs w:val="28"/>
        </w:rPr>
      </w:pPr>
      <w:r>
        <w:rPr>
          <w:rFonts w:ascii="Sassoon Penpals" w:hAnsi="Sassoon Penpals"/>
          <w:sz w:val="28"/>
          <w:szCs w:val="28"/>
        </w:rPr>
        <w:t xml:space="preserve">Please can your child bring in to school a </w:t>
      </w:r>
      <w:r w:rsidR="000E64BD">
        <w:rPr>
          <w:rFonts w:ascii="Sassoon Penpals" w:hAnsi="Sassoon Penpals"/>
          <w:sz w:val="28"/>
          <w:szCs w:val="28"/>
        </w:rPr>
        <w:t xml:space="preserve">named </w:t>
      </w:r>
      <w:r>
        <w:rPr>
          <w:rFonts w:ascii="Sassoon Penpals" w:hAnsi="Sassoon Penpals"/>
          <w:sz w:val="28"/>
          <w:szCs w:val="28"/>
        </w:rPr>
        <w:t>water bottle</w:t>
      </w:r>
      <w:r w:rsidR="000E64BD">
        <w:rPr>
          <w:rFonts w:ascii="Sassoon Penpals" w:hAnsi="Sassoon Penpals"/>
          <w:sz w:val="28"/>
          <w:szCs w:val="28"/>
        </w:rPr>
        <w:t xml:space="preserve">. </w:t>
      </w:r>
      <w:r>
        <w:rPr>
          <w:rFonts w:ascii="Sassoon Penpals" w:hAnsi="Sassoon Penpals"/>
          <w:sz w:val="28"/>
          <w:szCs w:val="28"/>
        </w:rPr>
        <w:t xml:space="preserve">Research has shown that drinking water </w:t>
      </w:r>
    </w:p>
    <w:p w14:paraId="2D1F2A78" w14:textId="263D6053" w:rsidR="00672160" w:rsidRDefault="00DE420E" w:rsidP="00672160">
      <w:pPr>
        <w:pStyle w:val="NoSpacing"/>
        <w:rPr>
          <w:rFonts w:ascii="Sassoon Penpals" w:hAnsi="Sassoon Penpals"/>
          <w:sz w:val="28"/>
          <w:szCs w:val="28"/>
        </w:rPr>
      </w:pPr>
      <w:r>
        <w:rPr>
          <w:rFonts w:ascii="Sassoon Penpals" w:hAnsi="Sassoon Penpals"/>
          <w:sz w:val="28"/>
          <w:szCs w:val="28"/>
        </w:rPr>
        <w:t>t</w:t>
      </w:r>
      <w:r w:rsidR="00672160">
        <w:rPr>
          <w:rFonts w:ascii="Sassoon Penpals" w:hAnsi="Sassoon Penpals"/>
          <w:sz w:val="28"/>
          <w:szCs w:val="28"/>
        </w:rPr>
        <w:t>hroughout the day is beneficial in helping the children be alert and ready to learn.</w:t>
      </w:r>
      <w:r w:rsidR="006476A1">
        <w:rPr>
          <w:rFonts w:ascii="Sassoon Penpals" w:hAnsi="Sassoon Penpals"/>
          <w:sz w:val="28"/>
          <w:szCs w:val="28"/>
        </w:rPr>
        <w:t xml:space="preserve">  </w:t>
      </w:r>
    </w:p>
    <w:p w14:paraId="1A0C9AB9" w14:textId="44C821E5" w:rsidR="003E06AE" w:rsidRPr="00672160" w:rsidRDefault="00683A96" w:rsidP="00672160">
      <w:pPr>
        <w:pStyle w:val="NoSpacing"/>
        <w:rPr>
          <w:rFonts w:ascii="Sassoon Penpals" w:hAnsi="Sassoon Penpals"/>
          <w:sz w:val="28"/>
          <w:szCs w:val="28"/>
        </w:rPr>
      </w:pPr>
      <w:r>
        <w:rPr>
          <w:noProof/>
        </w:rPr>
        <w:drawing>
          <wp:anchor distT="0" distB="0" distL="114300" distR="114300" simplePos="0" relativeHeight="251682816" behindDoc="1" locked="0" layoutInCell="1" allowOverlap="1" wp14:anchorId="195AE2AE" wp14:editId="75FF2F3C">
            <wp:simplePos x="0" y="0"/>
            <wp:positionH relativeFrom="column">
              <wp:posOffset>2238376</wp:posOffset>
            </wp:positionH>
            <wp:positionV relativeFrom="paragraph">
              <wp:posOffset>104140</wp:posOffset>
            </wp:positionV>
            <wp:extent cx="807720" cy="545991"/>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420" cy="5511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AD0E25" w14:textId="48F0465C" w:rsidR="00672160" w:rsidRPr="00672160" w:rsidRDefault="00381AA6" w:rsidP="00672160">
      <w:pPr>
        <w:pStyle w:val="NoSpacing"/>
        <w:rPr>
          <w:rFonts w:ascii="Sassoon Penpals" w:hAnsi="Sassoon Penpals"/>
          <w:b/>
          <w:sz w:val="28"/>
          <w:szCs w:val="28"/>
        </w:rPr>
      </w:pPr>
      <w:r w:rsidRPr="00672160">
        <w:rPr>
          <w:rFonts w:ascii="Sassoon Penpals" w:hAnsi="Sassoon Penpals"/>
          <w:b/>
          <w:sz w:val="28"/>
          <w:szCs w:val="28"/>
        </w:rPr>
        <w:t>PE</w:t>
      </w:r>
      <w:r w:rsidR="00A53D63" w:rsidRPr="00A53D63">
        <w:rPr>
          <w:noProof/>
          <w:lang w:eastAsia="en-GB"/>
        </w:rPr>
        <w:t xml:space="preserve"> </w:t>
      </w:r>
    </w:p>
    <w:p w14:paraId="1A638FA1" w14:textId="7BB0C8D1" w:rsidR="00672160" w:rsidRDefault="00381AA6" w:rsidP="00672160">
      <w:pPr>
        <w:pStyle w:val="NoSpacing"/>
        <w:rPr>
          <w:rFonts w:ascii="Sassoon Penpals" w:hAnsi="Sassoon Penpals"/>
          <w:sz w:val="28"/>
          <w:szCs w:val="28"/>
        </w:rPr>
      </w:pPr>
      <w:r w:rsidRPr="00024FB2">
        <w:rPr>
          <w:rFonts w:ascii="Sassoon Penpals" w:hAnsi="Sassoon Penpals"/>
          <w:b/>
          <w:sz w:val="28"/>
          <w:szCs w:val="28"/>
        </w:rPr>
        <w:t>Oak class</w:t>
      </w:r>
      <w:r w:rsidRPr="00024FB2">
        <w:rPr>
          <w:rFonts w:ascii="Sassoon Penpals" w:hAnsi="Sassoon Penpals"/>
          <w:sz w:val="28"/>
          <w:szCs w:val="28"/>
        </w:rPr>
        <w:t xml:space="preserve">: </w:t>
      </w:r>
      <w:r w:rsidR="00024FB2" w:rsidRPr="003E06AE">
        <w:rPr>
          <w:rFonts w:ascii="Sassoon Penpals" w:hAnsi="Sassoon Penpals"/>
          <w:sz w:val="28"/>
          <w:szCs w:val="28"/>
          <w:highlight w:val="yellow"/>
        </w:rPr>
        <w:t>Monday</w:t>
      </w:r>
      <w:r w:rsidR="003C7A7B" w:rsidRPr="003E06AE">
        <w:rPr>
          <w:rFonts w:ascii="Sassoon Penpals" w:hAnsi="Sassoon Penpals"/>
          <w:sz w:val="28"/>
          <w:szCs w:val="28"/>
          <w:highlight w:val="yellow"/>
        </w:rPr>
        <w:t xml:space="preserve"> and </w:t>
      </w:r>
      <w:r w:rsidR="001A7D79">
        <w:rPr>
          <w:rFonts w:ascii="Sassoon Penpals" w:hAnsi="Sassoon Penpals"/>
          <w:sz w:val="28"/>
          <w:szCs w:val="28"/>
          <w:highlight w:val="yellow"/>
        </w:rPr>
        <w:t>Thurs</w:t>
      </w:r>
      <w:r w:rsidR="00024FB2" w:rsidRPr="003E06AE">
        <w:rPr>
          <w:rFonts w:ascii="Sassoon Penpals" w:hAnsi="Sassoon Penpals"/>
          <w:sz w:val="28"/>
          <w:szCs w:val="28"/>
          <w:highlight w:val="yellow"/>
        </w:rPr>
        <w:t>day</w:t>
      </w:r>
    </w:p>
    <w:p w14:paraId="6FDCBCCE" w14:textId="67D9A342" w:rsidR="00AC7ACE" w:rsidRPr="00672160" w:rsidRDefault="00AC7ACE" w:rsidP="00672160">
      <w:pPr>
        <w:pStyle w:val="NoSpacing"/>
        <w:rPr>
          <w:rFonts w:ascii="Sassoon Penpals" w:hAnsi="Sassoon Penpals"/>
          <w:sz w:val="28"/>
          <w:szCs w:val="28"/>
        </w:rPr>
      </w:pPr>
      <w:r w:rsidRPr="000E64BD">
        <w:rPr>
          <w:rFonts w:ascii="Sassoon Penpals" w:hAnsi="Sassoon Penpals"/>
          <w:b/>
          <w:bCs/>
          <w:sz w:val="28"/>
          <w:szCs w:val="28"/>
        </w:rPr>
        <w:t>Apple class:</w:t>
      </w:r>
      <w:r>
        <w:rPr>
          <w:rFonts w:ascii="Sassoon Penpals" w:hAnsi="Sassoon Penpals"/>
          <w:sz w:val="28"/>
          <w:szCs w:val="28"/>
        </w:rPr>
        <w:t xml:space="preserve"> </w:t>
      </w:r>
      <w:r w:rsidRPr="000E64BD">
        <w:rPr>
          <w:rFonts w:ascii="Sassoon Penpals" w:hAnsi="Sassoon Penpals"/>
          <w:sz w:val="28"/>
          <w:szCs w:val="28"/>
          <w:highlight w:val="cyan"/>
        </w:rPr>
        <w:t>Thursday and Friday</w:t>
      </w:r>
    </w:p>
    <w:p w14:paraId="7889C78F" w14:textId="1335A033" w:rsidR="00161EB1" w:rsidRPr="00665D84" w:rsidRDefault="00665D84" w:rsidP="00672160">
      <w:pPr>
        <w:pStyle w:val="NoSpacing"/>
        <w:rPr>
          <w:rFonts w:ascii="Sassoon Penpals" w:hAnsi="Sassoon Penpals"/>
          <w:color w:val="000000" w:themeColor="text1"/>
          <w:sz w:val="28"/>
          <w:szCs w:val="28"/>
        </w:rPr>
      </w:pPr>
      <w:r w:rsidRPr="00665D84">
        <w:rPr>
          <w:rFonts w:ascii="Sassoon Penpals" w:hAnsi="Sassoon Penpals"/>
          <w:color w:val="000000" w:themeColor="text1"/>
          <w:sz w:val="28"/>
          <w:szCs w:val="28"/>
        </w:rPr>
        <w:t xml:space="preserve">We </w:t>
      </w:r>
      <w:r w:rsidR="002D38D5" w:rsidRPr="00665D84">
        <w:rPr>
          <w:rFonts w:ascii="Sassoon Penpals" w:hAnsi="Sassoon Penpals"/>
          <w:color w:val="000000" w:themeColor="text1"/>
          <w:sz w:val="28"/>
          <w:szCs w:val="28"/>
        </w:rPr>
        <w:t xml:space="preserve">ask the children to come into school in their PE kit when </w:t>
      </w:r>
      <w:r w:rsidRPr="00665D84">
        <w:rPr>
          <w:rFonts w:ascii="Sassoon Penpals" w:hAnsi="Sassoon Penpals"/>
          <w:color w:val="000000" w:themeColor="text1"/>
          <w:sz w:val="28"/>
          <w:szCs w:val="28"/>
        </w:rPr>
        <w:t xml:space="preserve">it is their designated PE day. </w:t>
      </w:r>
      <w:r w:rsidR="002D38D5" w:rsidRPr="00665D84">
        <w:rPr>
          <w:rFonts w:ascii="Sassoon Penpals" w:hAnsi="Sassoon Penpals"/>
          <w:color w:val="000000" w:themeColor="text1"/>
          <w:sz w:val="28"/>
          <w:szCs w:val="28"/>
        </w:rPr>
        <w:t xml:space="preserve">This </w:t>
      </w:r>
      <w:r w:rsidR="00E82F86">
        <w:rPr>
          <w:rFonts w:ascii="Sassoon Penpals" w:hAnsi="Sassoon Penpals"/>
          <w:color w:val="000000" w:themeColor="text1"/>
          <w:sz w:val="28"/>
          <w:szCs w:val="28"/>
        </w:rPr>
        <w:t>may</w:t>
      </w:r>
      <w:r w:rsidR="002D38D5" w:rsidRPr="00665D84">
        <w:rPr>
          <w:rFonts w:ascii="Sassoon Penpals" w:hAnsi="Sassoon Penpals"/>
          <w:color w:val="000000" w:themeColor="text1"/>
          <w:sz w:val="28"/>
          <w:szCs w:val="28"/>
        </w:rPr>
        <w:t xml:space="preserve"> be</w:t>
      </w:r>
      <w:r w:rsidR="004C2C4D" w:rsidRPr="00665D84">
        <w:rPr>
          <w:rFonts w:ascii="Sassoon Penpals" w:hAnsi="Sassoon Penpals"/>
          <w:color w:val="000000" w:themeColor="text1"/>
          <w:sz w:val="28"/>
          <w:szCs w:val="28"/>
        </w:rPr>
        <w:t xml:space="preserve"> </w:t>
      </w:r>
      <w:r w:rsidR="002D38D5" w:rsidRPr="00665D84">
        <w:rPr>
          <w:rFonts w:ascii="Sassoon Penpals" w:hAnsi="Sassoon Penpals"/>
          <w:color w:val="000000" w:themeColor="text1"/>
          <w:sz w:val="28"/>
          <w:szCs w:val="28"/>
        </w:rPr>
        <w:t xml:space="preserve">black shorts </w:t>
      </w:r>
      <w:r w:rsidR="004C2C4D" w:rsidRPr="00A3649D">
        <w:rPr>
          <w:rFonts w:ascii="Sassoon Penpals" w:hAnsi="Sassoon Penpals"/>
          <w:color w:val="000000" w:themeColor="text1"/>
          <w:sz w:val="28"/>
          <w:szCs w:val="28"/>
        </w:rPr>
        <w:t xml:space="preserve">jogging bottoms or leggings </w:t>
      </w:r>
      <w:r w:rsidR="002D38D5" w:rsidRPr="00665D84">
        <w:rPr>
          <w:rFonts w:ascii="Sassoon Penpals" w:hAnsi="Sassoon Penpals"/>
          <w:color w:val="000000" w:themeColor="text1"/>
          <w:sz w:val="28"/>
          <w:szCs w:val="28"/>
        </w:rPr>
        <w:t>which can be</w:t>
      </w:r>
      <w:r w:rsidR="004C2C4D" w:rsidRPr="00665D84">
        <w:rPr>
          <w:rFonts w:ascii="Sassoon Penpals" w:hAnsi="Sassoon Penpals"/>
          <w:color w:val="000000" w:themeColor="text1"/>
          <w:sz w:val="28"/>
          <w:szCs w:val="28"/>
        </w:rPr>
        <w:t xml:space="preserve"> worn with their PE t-shirt and their school jumper</w:t>
      </w:r>
      <w:r w:rsidR="00E82F86">
        <w:rPr>
          <w:rFonts w:ascii="Sassoon Penpals" w:hAnsi="Sassoon Penpals"/>
          <w:color w:val="000000" w:themeColor="text1"/>
          <w:sz w:val="28"/>
          <w:szCs w:val="28"/>
        </w:rPr>
        <w:t xml:space="preserve"> (please note they will have outdoor PE lessons during the winter</w:t>
      </w:r>
      <w:r w:rsidR="00985BAE">
        <w:rPr>
          <w:rFonts w:ascii="Sassoon Penpals" w:hAnsi="Sassoon Penpals"/>
          <w:color w:val="000000" w:themeColor="text1"/>
          <w:sz w:val="28"/>
          <w:szCs w:val="28"/>
        </w:rPr>
        <w:t>).</w:t>
      </w:r>
      <w:r w:rsidR="00A3649D">
        <w:rPr>
          <w:rFonts w:ascii="Sassoon Penpals" w:hAnsi="Sassoon Penpals"/>
          <w:color w:val="000000" w:themeColor="text1"/>
          <w:sz w:val="28"/>
          <w:szCs w:val="28"/>
        </w:rPr>
        <w:t xml:space="preserve"> In addition, please ensure they are wearing suitable PE footwear and have either taped or removed any earrings. </w:t>
      </w:r>
      <w:r w:rsidR="001A7D79" w:rsidRPr="001A7D79">
        <w:rPr>
          <w:rFonts w:ascii="Sassoon Penpals" w:hAnsi="Sassoon Penpals"/>
          <w:color w:val="FF0000"/>
          <w:sz w:val="28"/>
          <w:szCs w:val="28"/>
        </w:rPr>
        <w:t xml:space="preserve"> </w:t>
      </w:r>
    </w:p>
    <w:p w14:paraId="69626F15" w14:textId="312CEF65" w:rsidR="00672160" w:rsidRPr="00672160" w:rsidRDefault="00672160" w:rsidP="00672160">
      <w:pPr>
        <w:pStyle w:val="NoSpacing"/>
        <w:rPr>
          <w:rFonts w:ascii="Sassoon Penpals" w:hAnsi="Sassoon Penpals"/>
          <w:sz w:val="28"/>
          <w:szCs w:val="28"/>
        </w:rPr>
      </w:pPr>
    </w:p>
    <w:p w14:paraId="004C57CB" w14:textId="23E8C08C" w:rsidR="008526BF" w:rsidRPr="00672160" w:rsidRDefault="000B0571" w:rsidP="00672160">
      <w:pPr>
        <w:pStyle w:val="NoSpacing"/>
        <w:rPr>
          <w:rFonts w:ascii="Sassoon Penpals" w:hAnsi="Sassoon Penpals"/>
          <w:b/>
          <w:sz w:val="28"/>
          <w:szCs w:val="28"/>
        </w:rPr>
      </w:pPr>
      <w:r>
        <w:rPr>
          <w:noProof/>
          <w:lang w:eastAsia="en-GB"/>
        </w:rPr>
        <w:drawing>
          <wp:anchor distT="0" distB="0" distL="114300" distR="114300" simplePos="0" relativeHeight="251681792" behindDoc="1" locked="0" layoutInCell="1" allowOverlap="1" wp14:anchorId="5ECF97D7" wp14:editId="128F589B">
            <wp:simplePos x="0" y="0"/>
            <wp:positionH relativeFrom="column">
              <wp:posOffset>-131445</wp:posOffset>
            </wp:positionH>
            <wp:positionV relativeFrom="paragraph">
              <wp:posOffset>193040</wp:posOffset>
            </wp:positionV>
            <wp:extent cx="718820" cy="857885"/>
            <wp:effectExtent l="0" t="0" r="5080" b="0"/>
            <wp:wrapThrough wrapText="bothSides">
              <wp:wrapPolygon edited="0">
                <wp:start x="0" y="0"/>
                <wp:lineTo x="0" y="21104"/>
                <wp:lineTo x="21180" y="21104"/>
                <wp:lineTo x="21180" y="0"/>
                <wp:lineTo x="0" y="0"/>
              </wp:wrapPolygon>
            </wp:wrapThrough>
            <wp:docPr id="6" name="Picture 6" descr="free-clip-art-children-reading-books[1].jpg — Carson City Public Library-  Michi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ree-clip-art-children-reading-books[1].jpg — Carson City Public Library-  Michig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8820" cy="857885"/>
                    </a:xfrm>
                    <a:prstGeom prst="rect">
                      <a:avLst/>
                    </a:prstGeom>
                    <a:noFill/>
                    <a:ln>
                      <a:noFill/>
                    </a:ln>
                  </pic:spPr>
                </pic:pic>
              </a:graphicData>
            </a:graphic>
            <wp14:sizeRelH relativeFrom="page">
              <wp14:pctWidth>0</wp14:pctWidth>
            </wp14:sizeRelH>
            <wp14:sizeRelV relativeFrom="page">
              <wp14:pctHeight>0</wp14:pctHeight>
            </wp14:sizeRelV>
          </wp:anchor>
        </w:drawing>
      </w:r>
      <w:r w:rsidR="00161EB1" w:rsidRPr="00672160">
        <w:rPr>
          <w:rFonts w:ascii="Sassoon Penpals" w:hAnsi="Sassoon Penpals"/>
          <w:b/>
          <w:sz w:val="28"/>
          <w:szCs w:val="28"/>
        </w:rPr>
        <w:t>Reading B</w:t>
      </w:r>
      <w:r w:rsidR="008526BF" w:rsidRPr="00672160">
        <w:rPr>
          <w:rFonts w:ascii="Sassoon Penpals" w:hAnsi="Sassoon Penpals"/>
          <w:b/>
          <w:sz w:val="28"/>
          <w:szCs w:val="28"/>
        </w:rPr>
        <w:t>ooks</w:t>
      </w:r>
    </w:p>
    <w:p w14:paraId="5FB34354" w14:textId="0C50C626" w:rsidR="004C2C4D" w:rsidRPr="00672160" w:rsidRDefault="00F2188E" w:rsidP="00672160">
      <w:pPr>
        <w:pStyle w:val="NoSpacing"/>
        <w:rPr>
          <w:rFonts w:ascii="Sassoon Penpals" w:hAnsi="Sassoon Penpals"/>
          <w:sz w:val="28"/>
          <w:szCs w:val="28"/>
        </w:rPr>
      </w:pPr>
      <w:r w:rsidRPr="00894572">
        <w:rPr>
          <w:rFonts w:ascii="Sassoon Penpals" w:hAnsi="Sassoon Penpals"/>
          <w:sz w:val="28"/>
          <w:szCs w:val="28"/>
        </w:rPr>
        <w:t>Your child will bring home a book that is appropriate for their reading abilit</w:t>
      </w:r>
      <w:r w:rsidR="00857C27">
        <w:rPr>
          <w:rFonts w:ascii="Sassoon Penpals" w:hAnsi="Sassoon Penpals"/>
          <w:sz w:val="28"/>
          <w:szCs w:val="28"/>
        </w:rPr>
        <w:t xml:space="preserve">y </w:t>
      </w:r>
      <w:r w:rsidR="00E95C53">
        <w:rPr>
          <w:rFonts w:ascii="Sassoon Penpals" w:hAnsi="Sassoon Penpals"/>
          <w:sz w:val="28"/>
          <w:szCs w:val="28"/>
        </w:rPr>
        <w:t xml:space="preserve">and they can also choose a book to share with you from our reading for pleasure range. </w:t>
      </w:r>
      <w:r w:rsidR="00FC57F8">
        <w:rPr>
          <w:rFonts w:ascii="Sassoon Penpals" w:hAnsi="Sassoon Penpals"/>
          <w:sz w:val="28"/>
          <w:szCs w:val="28"/>
        </w:rPr>
        <w:t>Please record</w:t>
      </w:r>
      <w:r w:rsidRPr="00894572">
        <w:rPr>
          <w:rFonts w:ascii="Sassoon Penpals" w:hAnsi="Sassoon Penpals"/>
          <w:sz w:val="28"/>
          <w:szCs w:val="28"/>
        </w:rPr>
        <w:t xml:space="preserve"> the number of reads your child completes each week</w:t>
      </w:r>
      <w:r w:rsidR="00FC57F8">
        <w:rPr>
          <w:rFonts w:ascii="Sassoon Penpals" w:hAnsi="Sassoon Penpals"/>
          <w:sz w:val="28"/>
          <w:szCs w:val="28"/>
        </w:rPr>
        <w:t xml:space="preserve"> in their reading diary. </w:t>
      </w:r>
      <w:r w:rsidR="00857C27">
        <w:rPr>
          <w:rFonts w:ascii="Sassoon Penpals" w:hAnsi="Sassoon Penpals"/>
          <w:sz w:val="28"/>
          <w:szCs w:val="28"/>
        </w:rPr>
        <w:t>Th</w:t>
      </w:r>
      <w:r w:rsidR="00C049B7">
        <w:rPr>
          <w:rFonts w:ascii="Sassoon Penpals" w:hAnsi="Sassoon Penpals"/>
          <w:sz w:val="28"/>
          <w:szCs w:val="28"/>
        </w:rPr>
        <w:t xml:space="preserve">e reading diaries </w:t>
      </w:r>
      <w:r w:rsidRPr="00894572">
        <w:rPr>
          <w:rFonts w:ascii="Sassoon Penpals" w:hAnsi="Sassoon Penpals"/>
          <w:sz w:val="28"/>
          <w:szCs w:val="28"/>
        </w:rPr>
        <w:t xml:space="preserve">will be collected on </w:t>
      </w:r>
      <w:r w:rsidRPr="006476A1">
        <w:rPr>
          <w:rFonts w:ascii="Sassoon Penpals" w:hAnsi="Sassoon Penpals"/>
          <w:b/>
          <w:sz w:val="28"/>
          <w:szCs w:val="28"/>
        </w:rPr>
        <w:t>Mondays</w:t>
      </w:r>
      <w:r w:rsidRPr="00894572">
        <w:rPr>
          <w:rFonts w:ascii="Sassoon Penpals" w:hAnsi="Sassoon Penpals"/>
          <w:sz w:val="28"/>
          <w:szCs w:val="28"/>
        </w:rPr>
        <w:t xml:space="preserve"> so that we can track when reading certificates have been achieved. </w:t>
      </w:r>
      <w:r w:rsidR="00161EB1" w:rsidRPr="006476A1">
        <w:rPr>
          <w:rFonts w:ascii="Sassoon Penpals" w:hAnsi="Sassoon Penpals"/>
          <w:b/>
          <w:sz w:val="28"/>
          <w:szCs w:val="28"/>
        </w:rPr>
        <w:t xml:space="preserve">As a </w:t>
      </w:r>
      <w:r w:rsidR="002D38D5" w:rsidRPr="006476A1">
        <w:rPr>
          <w:rFonts w:ascii="Sassoon Penpals" w:hAnsi="Sassoon Penpals"/>
          <w:b/>
          <w:sz w:val="28"/>
          <w:szCs w:val="28"/>
        </w:rPr>
        <w:t>school,</w:t>
      </w:r>
      <w:r w:rsidR="00161EB1" w:rsidRPr="006476A1">
        <w:rPr>
          <w:rFonts w:ascii="Sassoon Penpals" w:hAnsi="Sassoon Penpals"/>
          <w:b/>
          <w:sz w:val="28"/>
          <w:szCs w:val="28"/>
        </w:rPr>
        <w:t xml:space="preserve"> we recommend hearing your child read 4 times a week as a minimum</w:t>
      </w:r>
      <w:r w:rsidR="00E72FD9">
        <w:rPr>
          <w:rFonts w:ascii="Sassoon Penpals" w:hAnsi="Sassoon Penpals"/>
          <w:b/>
          <w:sz w:val="28"/>
          <w:szCs w:val="28"/>
        </w:rPr>
        <w:t xml:space="preserve">. </w:t>
      </w:r>
    </w:p>
    <w:p w14:paraId="224D3E17" w14:textId="5618AE1F" w:rsidR="0036765D" w:rsidRPr="00672160" w:rsidRDefault="004C2C4D" w:rsidP="00672160">
      <w:pPr>
        <w:pStyle w:val="NoSpacing"/>
        <w:rPr>
          <w:rFonts w:ascii="Sassoon Penpals" w:hAnsi="Sassoon Penpals"/>
          <w:b/>
          <w:sz w:val="28"/>
          <w:szCs w:val="28"/>
        </w:rPr>
      </w:pPr>
      <w:r w:rsidRPr="00672160">
        <w:rPr>
          <w:rFonts w:ascii="Sassoon Penpals" w:hAnsi="Sassoon Penpals"/>
          <w:b/>
          <w:sz w:val="28"/>
          <w:szCs w:val="28"/>
        </w:rPr>
        <w:t>Mat</w:t>
      </w:r>
      <w:r w:rsidR="0036765D" w:rsidRPr="00672160">
        <w:rPr>
          <w:rFonts w:ascii="Sassoon Penpals" w:hAnsi="Sassoon Penpals"/>
          <w:b/>
          <w:sz w:val="28"/>
          <w:szCs w:val="28"/>
        </w:rPr>
        <w:t xml:space="preserve">hs </w:t>
      </w:r>
    </w:p>
    <w:p w14:paraId="12438A62" w14:textId="37556BB0" w:rsidR="00F2188E" w:rsidRPr="00457772" w:rsidRDefault="00457772" w:rsidP="00C318B6">
      <w:pPr>
        <w:shd w:val="clear" w:color="auto" w:fill="FFFFFF"/>
        <w:spacing w:after="0" w:line="240" w:lineRule="auto"/>
        <w:rPr>
          <w:rFonts w:ascii="Sassoon Penpals" w:eastAsia="Times New Roman" w:hAnsi="Sassoon Penpals" w:cs="Calibri"/>
          <w:color w:val="222222"/>
          <w:sz w:val="28"/>
          <w:szCs w:val="28"/>
          <w:lang w:eastAsia="en-GB"/>
        </w:rPr>
      </w:pPr>
      <w:r w:rsidRPr="006D7A96">
        <w:rPr>
          <w:rFonts w:ascii="Sassoon Penpals" w:hAnsi="Sassoon Penpals"/>
          <w:noProof/>
          <w:color w:val="0000FF"/>
          <w:sz w:val="28"/>
          <w:szCs w:val="28"/>
          <w:lang w:eastAsia="en-GB"/>
        </w:rPr>
        <w:drawing>
          <wp:anchor distT="0" distB="0" distL="114300" distR="114300" simplePos="0" relativeHeight="251677696" behindDoc="1" locked="0" layoutInCell="1" allowOverlap="1" wp14:anchorId="077212E2" wp14:editId="50D806FD">
            <wp:simplePos x="0" y="0"/>
            <wp:positionH relativeFrom="margin">
              <wp:posOffset>6309995</wp:posOffset>
            </wp:positionH>
            <wp:positionV relativeFrom="paragraph">
              <wp:posOffset>5080</wp:posOffset>
            </wp:positionV>
            <wp:extent cx="604520" cy="501650"/>
            <wp:effectExtent l="0" t="0" r="5080" b="0"/>
            <wp:wrapThrough wrapText="bothSides">
              <wp:wrapPolygon edited="0">
                <wp:start x="0" y="0"/>
                <wp:lineTo x="0" y="20506"/>
                <wp:lineTo x="21101" y="20506"/>
                <wp:lineTo x="21101" y="0"/>
                <wp:lineTo x="0" y="0"/>
              </wp:wrapPolygon>
            </wp:wrapThrough>
            <wp:docPr id="3" name="Picture 3" descr="Image result for maths">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maths">
                      <a:hlinkClick r:id="rId12" tgtFrame="&quot;_blank&quot;"/>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452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318B6" w:rsidRPr="00C318B6">
        <w:rPr>
          <w:rFonts w:ascii="Sassoon Penpals" w:eastAsia="Times New Roman" w:hAnsi="Sassoon Penpals" w:cs="Calibri"/>
          <w:color w:val="222222"/>
          <w:sz w:val="28"/>
          <w:szCs w:val="28"/>
          <w:lang w:eastAsia="en-GB"/>
        </w:rPr>
        <w:t xml:space="preserve">As part of the Year 2 maths curriculum the children need to know their </w:t>
      </w:r>
      <w:proofErr w:type="gramStart"/>
      <w:r w:rsidR="00C318B6" w:rsidRPr="00C318B6">
        <w:rPr>
          <w:rFonts w:ascii="Sassoon Penpals" w:eastAsia="Times New Roman" w:hAnsi="Sassoon Penpals" w:cs="Calibri"/>
          <w:color w:val="222222"/>
          <w:sz w:val="28"/>
          <w:szCs w:val="28"/>
          <w:lang w:eastAsia="en-GB"/>
        </w:rPr>
        <w:t>2, 5 and 10 times</w:t>
      </w:r>
      <w:proofErr w:type="gramEnd"/>
      <w:r w:rsidR="00C318B6" w:rsidRPr="00C318B6">
        <w:rPr>
          <w:rFonts w:ascii="Sassoon Penpals" w:eastAsia="Times New Roman" w:hAnsi="Sassoon Penpals" w:cs="Calibri"/>
          <w:color w:val="222222"/>
          <w:sz w:val="28"/>
          <w:szCs w:val="28"/>
          <w:lang w:eastAsia="en-GB"/>
        </w:rPr>
        <w:t xml:space="preserve"> table as well as recalling number bonds to and within 10, 20 and 100. </w:t>
      </w:r>
      <w:r w:rsidR="00F2188E">
        <w:rPr>
          <w:rFonts w:ascii="Sassoon Penpals" w:eastAsia="Times New Roman" w:hAnsi="Sassoon Penpals" w:cs="Calibri"/>
          <w:color w:val="222222"/>
          <w:sz w:val="28"/>
          <w:szCs w:val="28"/>
          <w:lang w:eastAsia="en-GB"/>
        </w:rPr>
        <w:t xml:space="preserve">As a school we subscribe to both </w:t>
      </w:r>
      <w:proofErr w:type="spellStart"/>
      <w:r w:rsidR="00F2188E" w:rsidRPr="008E5A59">
        <w:rPr>
          <w:rFonts w:ascii="Sassoon Penpals" w:eastAsia="Times New Roman" w:hAnsi="Sassoon Penpals" w:cs="Calibri"/>
          <w:b/>
          <w:bCs/>
          <w:color w:val="222222"/>
          <w:sz w:val="28"/>
          <w:szCs w:val="28"/>
          <w:lang w:eastAsia="en-GB"/>
        </w:rPr>
        <w:t>Numbots</w:t>
      </w:r>
      <w:proofErr w:type="spellEnd"/>
      <w:r w:rsidR="00F2188E" w:rsidRPr="008E5A59">
        <w:rPr>
          <w:rFonts w:ascii="Sassoon Penpals" w:eastAsia="Times New Roman" w:hAnsi="Sassoon Penpals" w:cs="Calibri"/>
          <w:b/>
          <w:bCs/>
          <w:color w:val="222222"/>
          <w:sz w:val="28"/>
          <w:szCs w:val="28"/>
          <w:lang w:eastAsia="en-GB"/>
        </w:rPr>
        <w:t xml:space="preserve"> and </w:t>
      </w:r>
      <w:proofErr w:type="spellStart"/>
      <w:r w:rsidR="00F2188E" w:rsidRPr="008E5A59">
        <w:rPr>
          <w:rFonts w:ascii="Sassoon Penpals" w:eastAsia="Times New Roman" w:hAnsi="Sassoon Penpals" w:cs="Calibri"/>
          <w:b/>
          <w:bCs/>
          <w:color w:val="222222"/>
          <w:sz w:val="28"/>
          <w:szCs w:val="28"/>
          <w:lang w:eastAsia="en-GB"/>
        </w:rPr>
        <w:t>TTRockstars</w:t>
      </w:r>
      <w:proofErr w:type="spellEnd"/>
      <w:r w:rsidR="00B63024">
        <w:rPr>
          <w:rFonts w:ascii="Sassoon Penpals" w:eastAsia="Times New Roman" w:hAnsi="Sassoon Penpals" w:cs="Calibri"/>
          <w:b/>
          <w:bCs/>
          <w:color w:val="222222"/>
          <w:sz w:val="28"/>
          <w:szCs w:val="28"/>
          <w:lang w:eastAsia="en-GB"/>
        </w:rPr>
        <w:t xml:space="preserve"> (</w:t>
      </w:r>
      <w:r w:rsidR="00214E76">
        <w:rPr>
          <w:rFonts w:ascii="Sassoon Penpals" w:eastAsia="Times New Roman" w:hAnsi="Sassoon Penpals" w:cs="Calibri"/>
          <w:b/>
          <w:bCs/>
          <w:color w:val="222222"/>
          <w:sz w:val="28"/>
          <w:szCs w:val="28"/>
          <w:lang w:eastAsia="en-GB"/>
        </w:rPr>
        <w:t>t</w:t>
      </w:r>
      <w:r w:rsidR="00B63024">
        <w:rPr>
          <w:rFonts w:ascii="Sassoon Penpals" w:eastAsia="Times New Roman" w:hAnsi="Sassoon Penpals" w:cs="Calibri"/>
          <w:b/>
          <w:bCs/>
          <w:color w:val="222222"/>
          <w:sz w:val="28"/>
          <w:szCs w:val="28"/>
          <w:lang w:eastAsia="en-GB"/>
        </w:rPr>
        <w:t xml:space="preserve">o be set up </w:t>
      </w:r>
      <w:r w:rsidR="00522E6D">
        <w:rPr>
          <w:rFonts w:ascii="Sassoon Penpals" w:eastAsia="Times New Roman" w:hAnsi="Sassoon Penpals" w:cs="Calibri"/>
          <w:b/>
          <w:bCs/>
          <w:color w:val="222222"/>
          <w:sz w:val="28"/>
          <w:szCs w:val="28"/>
          <w:lang w:eastAsia="en-GB"/>
        </w:rPr>
        <w:t>later in the year</w:t>
      </w:r>
      <w:r w:rsidR="00B63024">
        <w:rPr>
          <w:rFonts w:ascii="Sassoon Penpals" w:eastAsia="Times New Roman" w:hAnsi="Sassoon Penpals" w:cs="Calibri"/>
          <w:b/>
          <w:bCs/>
          <w:color w:val="222222"/>
          <w:sz w:val="28"/>
          <w:szCs w:val="28"/>
          <w:lang w:eastAsia="en-GB"/>
        </w:rPr>
        <w:t>)</w:t>
      </w:r>
      <w:r w:rsidR="00F2188E">
        <w:rPr>
          <w:rFonts w:ascii="Sassoon Penpals" w:eastAsia="Times New Roman" w:hAnsi="Sassoon Penpals" w:cs="Calibri"/>
          <w:color w:val="222222"/>
          <w:sz w:val="28"/>
          <w:szCs w:val="28"/>
          <w:lang w:eastAsia="en-GB"/>
        </w:rPr>
        <w:t xml:space="preserve"> as a way to practice these facts</w:t>
      </w:r>
      <w:r>
        <w:rPr>
          <w:rFonts w:ascii="Sassoon Penpals" w:eastAsia="Times New Roman" w:hAnsi="Sassoon Penpals" w:cs="Calibri"/>
          <w:color w:val="222222"/>
          <w:sz w:val="28"/>
          <w:szCs w:val="28"/>
          <w:lang w:eastAsia="en-GB"/>
        </w:rPr>
        <w:t xml:space="preserve"> both in school and at home.</w:t>
      </w:r>
    </w:p>
    <w:p w14:paraId="31D5ACE3" w14:textId="5E7CFB57" w:rsidR="00C318B6" w:rsidRPr="006D7A96" w:rsidRDefault="003733A9" w:rsidP="00C318B6">
      <w:pPr>
        <w:shd w:val="clear" w:color="auto" w:fill="FFFFFF"/>
        <w:spacing w:after="0" w:line="240" w:lineRule="auto"/>
        <w:rPr>
          <w:rFonts w:ascii="Sassoon Penpals" w:hAnsi="Sassoon Penpals"/>
          <w:sz w:val="28"/>
          <w:szCs w:val="28"/>
        </w:rPr>
      </w:pPr>
      <w:hyperlink r:id="rId14" w:anchor="/account/school-login/39142" w:history="1">
        <w:r w:rsidR="006D7A96" w:rsidRPr="006D7A96">
          <w:rPr>
            <w:rStyle w:val="Hyperlink"/>
            <w:rFonts w:ascii="Sassoon Penpals" w:eastAsia="Times New Roman" w:hAnsi="Sassoon Penpals" w:cs="Calibri"/>
            <w:sz w:val="28"/>
            <w:szCs w:val="28"/>
            <w:lang w:eastAsia="en-GB"/>
          </w:rPr>
          <w:t>https://play.numbots.com/#/account/school-login/39142</w:t>
        </w:r>
      </w:hyperlink>
    </w:p>
    <w:p w14:paraId="6D564F49" w14:textId="114E1C31" w:rsidR="00C318B6" w:rsidRPr="000412FC" w:rsidRDefault="00B56137" w:rsidP="00C318B6">
      <w:pPr>
        <w:shd w:val="clear" w:color="auto" w:fill="FFFFFF"/>
        <w:spacing w:after="0" w:line="240" w:lineRule="auto"/>
        <w:rPr>
          <w:rFonts w:ascii="Sassoon Penpals" w:eastAsia="Times New Roman" w:hAnsi="Sassoon Penpals" w:cs="Courier New"/>
          <w:color w:val="222222"/>
          <w:sz w:val="28"/>
          <w:szCs w:val="28"/>
          <w:lang w:eastAsia="en-GB"/>
        </w:rPr>
      </w:pPr>
      <w:r w:rsidRPr="00B56137">
        <w:rPr>
          <w:rFonts w:ascii="Sassoon Penpals" w:hAnsi="Sassoon Penpals"/>
          <w:sz w:val="28"/>
          <w:szCs w:val="28"/>
        </w:rPr>
        <w:t>Additional free maths app:</w:t>
      </w:r>
      <w:r w:rsidRPr="00B56137">
        <w:rPr>
          <w:sz w:val="28"/>
          <w:szCs w:val="28"/>
        </w:rPr>
        <w:t xml:space="preserve">  </w:t>
      </w:r>
      <w:hyperlink r:id="rId15" w:history="1">
        <w:r w:rsidRPr="00B40B77">
          <w:rPr>
            <w:rStyle w:val="Hyperlink"/>
            <w:rFonts w:ascii="Sassoon Penpals" w:eastAsia="Times New Roman" w:hAnsi="Sassoon Penpals" w:cs="Courier New"/>
            <w:sz w:val="28"/>
            <w:szCs w:val="28"/>
            <w:lang w:eastAsia="en-GB"/>
          </w:rPr>
          <w:t>https://whiterosemaths.com/1-minute-maths</w:t>
        </w:r>
      </w:hyperlink>
      <w:r w:rsidR="00F2188E" w:rsidRPr="000412FC">
        <w:rPr>
          <w:rFonts w:ascii="Sassoon Penpals" w:eastAsia="Times New Roman" w:hAnsi="Sassoon Penpals" w:cs="Courier New"/>
          <w:color w:val="222222"/>
          <w:sz w:val="28"/>
          <w:szCs w:val="28"/>
          <w:lang w:eastAsia="en-GB"/>
        </w:rPr>
        <w:t xml:space="preserve"> </w:t>
      </w:r>
    </w:p>
    <w:p w14:paraId="03103C44" w14:textId="24CE2D11" w:rsidR="006476A1" w:rsidRDefault="006476A1" w:rsidP="00F2188E">
      <w:pPr>
        <w:pStyle w:val="NoSpacing"/>
        <w:rPr>
          <w:rFonts w:ascii="Sassoon Penpals" w:hAnsi="Sassoon Penpals"/>
          <w:sz w:val="28"/>
          <w:szCs w:val="28"/>
        </w:rPr>
      </w:pPr>
    </w:p>
    <w:p w14:paraId="20E4C131" w14:textId="77777777" w:rsidR="000412FC" w:rsidRPr="000412FC" w:rsidRDefault="000412FC" w:rsidP="000412FC">
      <w:pPr>
        <w:pStyle w:val="NoSpacing"/>
        <w:rPr>
          <w:rFonts w:ascii="Sassoon Penpals" w:hAnsi="Sassoon Penpals"/>
          <w:b/>
          <w:sz w:val="28"/>
          <w:szCs w:val="28"/>
        </w:rPr>
      </w:pPr>
      <w:r>
        <w:rPr>
          <w:rFonts w:ascii="Sassoon Penpals" w:hAnsi="Sassoon Penpals"/>
          <w:b/>
          <w:sz w:val="28"/>
          <w:szCs w:val="28"/>
        </w:rPr>
        <w:t>Parental Consents</w:t>
      </w:r>
    </w:p>
    <w:p w14:paraId="02D42908" w14:textId="77777777" w:rsidR="000412FC" w:rsidRPr="000412FC" w:rsidRDefault="000412FC" w:rsidP="000412FC">
      <w:pPr>
        <w:pStyle w:val="NoSpacing"/>
        <w:rPr>
          <w:rFonts w:ascii="Sassoon Penpals" w:hAnsi="Sassoon Penpals"/>
          <w:sz w:val="28"/>
          <w:szCs w:val="28"/>
        </w:rPr>
      </w:pPr>
      <w:r w:rsidRPr="000412FC">
        <w:rPr>
          <w:rFonts w:ascii="Sassoon Penpals" w:hAnsi="Sassoon Penpals"/>
          <w:sz w:val="28"/>
          <w:szCs w:val="28"/>
        </w:rPr>
        <w:t xml:space="preserve">When your child starts at St Margaret's </w:t>
      </w:r>
      <w:proofErr w:type="gramStart"/>
      <w:r w:rsidRPr="000412FC">
        <w:rPr>
          <w:rFonts w:ascii="Sassoon Penpals" w:hAnsi="Sassoon Penpals"/>
          <w:sz w:val="28"/>
          <w:szCs w:val="28"/>
        </w:rPr>
        <w:t>Academy</w:t>
      </w:r>
      <w:proofErr w:type="gramEnd"/>
      <w:r w:rsidRPr="000412FC">
        <w:rPr>
          <w:rFonts w:ascii="Sassoon Penpals" w:hAnsi="Sassoon Penpals"/>
          <w:sz w:val="28"/>
          <w:szCs w:val="28"/>
        </w:rPr>
        <w:t xml:space="preserve"> we seek consent for:</w:t>
      </w:r>
    </w:p>
    <w:p w14:paraId="2036D32D" w14:textId="5E7147F8" w:rsidR="000412FC" w:rsidRPr="000412FC" w:rsidRDefault="000412FC" w:rsidP="000412FC">
      <w:pPr>
        <w:pStyle w:val="NoSpacing"/>
        <w:rPr>
          <w:rFonts w:ascii="Sassoon Penpals" w:hAnsi="Sassoon Penpals"/>
          <w:sz w:val="28"/>
          <w:szCs w:val="28"/>
        </w:rPr>
      </w:pPr>
      <w:r w:rsidRPr="000412FC">
        <w:rPr>
          <w:rFonts w:ascii="Sassoon Penpals" w:hAnsi="Sassoon Penpals"/>
          <w:sz w:val="28"/>
          <w:szCs w:val="28"/>
        </w:rPr>
        <w:t>Use of images</w:t>
      </w:r>
    </w:p>
    <w:p w14:paraId="725032D3" w14:textId="77777777" w:rsidR="000412FC" w:rsidRPr="000412FC" w:rsidRDefault="000412FC" w:rsidP="000412FC">
      <w:pPr>
        <w:pStyle w:val="NoSpacing"/>
        <w:rPr>
          <w:rFonts w:ascii="Sassoon Penpals" w:hAnsi="Sassoon Penpals"/>
          <w:sz w:val="28"/>
          <w:szCs w:val="28"/>
        </w:rPr>
      </w:pPr>
      <w:r w:rsidRPr="000412FC">
        <w:rPr>
          <w:rFonts w:ascii="Sassoon Penpals" w:hAnsi="Sassoon Penpals"/>
          <w:sz w:val="28"/>
          <w:szCs w:val="28"/>
        </w:rPr>
        <w:t>Marketing</w:t>
      </w:r>
    </w:p>
    <w:p w14:paraId="09BAB274" w14:textId="77777777" w:rsidR="000412FC" w:rsidRPr="000412FC" w:rsidRDefault="000412FC" w:rsidP="000412FC">
      <w:pPr>
        <w:pStyle w:val="NoSpacing"/>
        <w:rPr>
          <w:rFonts w:ascii="Sassoon Penpals" w:hAnsi="Sassoon Penpals"/>
          <w:sz w:val="28"/>
          <w:szCs w:val="28"/>
        </w:rPr>
      </w:pPr>
      <w:r w:rsidRPr="000412FC">
        <w:rPr>
          <w:rFonts w:ascii="Sassoon Penpals" w:hAnsi="Sassoon Penpals"/>
          <w:sz w:val="28"/>
          <w:szCs w:val="28"/>
        </w:rPr>
        <w:t xml:space="preserve">Trips </w:t>
      </w:r>
    </w:p>
    <w:p w14:paraId="5A5CD1E6" w14:textId="77777777" w:rsidR="000412FC" w:rsidRPr="000412FC" w:rsidRDefault="000412FC" w:rsidP="000412FC">
      <w:pPr>
        <w:pStyle w:val="NoSpacing"/>
        <w:rPr>
          <w:rFonts w:ascii="Sassoon Penpals" w:hAnsi="Sassoon Penpals"/>
          <w:sz w:val="28"/>
          <w:szCs w:val="28"/>
        </w:rPr>
      </w:pPr>
      <w:r w:rsidRPr="000412FC">
        <w:rPr>
          <w:rFonts w:ascii="Sassoon Penpals" w:hAnsi="Sassoon Penpals"/>
          <w:sz w:val="28"/>
          <w:szCs w:val="28"/>
        </w:rPr>
        <w:t xml:space="preserve">ICT user </w:t>
      </w:r>
    </w:p>
    <w:p w14:paraId="35ED4284" w14:textId="77777777" w:rsidR="000412FC" w:rsidRPr="000412FC" w:rsidRDefault="000412FC" w:rsidP="000412FC">
      <w:pPr>
        <w:pStyle w:val="NoSpacing"/>
        <w:rPr>
          <w:rFonts w:ascii="Sassoon Penpals" w:hAnsi="Sassoon Penpals"/>
          <w:sz w:val="28"/>
          <w:szCs w:val="28"/>
        </w:rPr>
      </w:pPr>
      <w:r w:rsidRPr="000412FC">
        <w:rPr>
          <w:rFonts w:ascii="Sassoon Penpals" w:hAnsi="Sassoon Penpals"/>
          <w:sz w:val="28"/>
          <w:szCs w:val="28"/>
        </w:rPr>
        <w:t xml:space="preserve">Medical </w:t>
      </w:r>
    </w:p>
    <w:p w14:paraId="6A1D9340" w14:textId="295D0C63" w:rsidR="000412FC" w:rsidRDefault="000412FC" w:rsidP="000412FC">
      <w:pPr>
        <w:pStyle w:val="NoSpacing"/>
        <w:rPr>
          <w:rFonts w:ascii="Sassoon Penpals" w:hAnsi="Sassoon Penpals"/>
          <w:sz w:val="28"/>
          <w:szCs w:val="28"/>
        </w:rPr>
      </w:pPr>
      <w:r w:rsidRPr="000412FC">
        <w:rPr>
          <w:rFonts w:ascii="Sassoon Penpals" w:hAnsi="Sassoon Penpals"/>
          <w:sz w:val="28"/>
          <w:szCs w:val="28"/>
        </w:rPr>
        <w:t xml:space="preserve">Each year we will inform you of your consent preferences with the annual data collection. You have the right to withdraw your consent at any time. If you would like to change your consent, you must submit your request in writing to </w:t>
      </w:r>
      <w:r w:rsidR="00830D55">
        <w:rPr>
          <w:rFonts w:ascii="Sassoon Penpals" w:hAnsi="Sassoon Penpals"/>
          <w:sz w:val="28"/>
          <w:szCs w:val="28"/>
        </w:rPr>
        <w:t>a</w:t>
      </w:r>
      <w:r w:rsidRPr="000412FC">
        <w:rPr>
          <w:rFonts w:ascii="Sassoon Penpals" w:hAnsi="Sassoon Penpals"/>
          <w:sz w:val="28"/>
          <w:szCs w:val="28"/>
        </w:rPr>
        <w:t>dminteam@st-margarets.torbay.sch.uk</w:t>
      </w:r>
    </w:p>
    <w:p w14:paraId="1B3296BA" w14:textId="77777777" w:rsidR="00894572" w:rsidRDefault="00894572" w:rsidP="000412FC">
      <w:pPr>
        <w:pStyle w:val="NoSpacing"/>
        <w:rPr>
          <w:rFonts w:ascii="Sassoon Penpals" w:hAnsi="Sassoon Penpals"/>
          <w:sz w:val="28"/>
          <w:szCs w:val="28"/>
        </w:rPr>
      </w:pPr>
    </w:p>
    <w:p w14:paraId="40BF060A" w14:textId="3B88D046" w:rsidR="00EA7EA5" w:rsidRDefault="00A53D63">
      <w:pPr>
        <w:rPr>
          <w:rFonts w:ascii="Sassoon Penpals" w:hAnsi="Sassoon Penpals"/>
          <w:sz w:val="28"/>
          <w:szCs w:val="28"/>
        </w:rPr>
      </w:pPr>
      <w:r>
        <w:rPr>
          <w:rFonts w:ascii="Sassoon Penpals" w:hAnsi="Sassoon Penpals"/>
          <w:sz w:val="28"/>
          <w:szCs w:val="28"/>
        </w:rPr>
        <w:t>Thank you for your ongoing support; we really do appreciate all that you are doing to help us.</w:t>
      </w:r>
    </w:p>
    <w:p w14:paraId="64D28FCE" w14:textId="2F0F1B59" w:rsidR="00BE54B4" w:rsidRPr="00672160" w:rsidRDefault="003511CB">
      <w:pPr>
        <w:rPr>
          <w:rFonts w:ascii="Sassoon Penpals" w:hAnsi="Sassoon Penpals"/>
          <w:sz w:val="28"/>
          <w:szCs w:val="28"/>
        </w:rPr>
      </w:pPr>
      <w:r>
        <w:rPr>
          <w:rFonts w:ascii="Sassoon Penpals" w:hAnsi="Sassoon Penpals"/>
          <w:sz w:val="28"/>
          <w:szCs w:val="28"/>
        </w:rPr>
        <w:t>Year 2 team</w:t>
      </w:r>
    </w:p>
    <w:sectPr w:rsidR="00BE54B4" w:rsidRPr="00672160" w:rsidSect="000412FC">
      <w:footerReference w:type="default" r:id="rId16"/>
      <w:pgSz w:w="11906" w:h="16838"/>
      <w:pgMar w:top="567" w:right="567" w:bottom="56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8AB1" w14:textId="77777777" w:rsidR="003733A9" w:rsidRDefault="003733A9" w:rsidP="00511DEC">
      <w:pPr>
        <w:spacing w:after="0" w:line="240" w:lineRule="auto"/>
      </w:pPr>
      <w:r>
        <w:separator/>
      </w:r>
    </w:p>
  </w:endnote>
  <w:endnote w:type="continuationSeparator" w:id="0">
    <w:p w14:paraId="58A58562" w14:textId="77777777" w:rsidR="003733A9" w:rsidRDefault="003733A9" w:rsidP="0051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ssoon Penpals Joined">
    <w:altName w:val="Segoe UI Semilight"/>
    <w:panose1 w:val="02000400000000000000"/>
    <w:charset w:val="00"/>
    <w:family w:val="modern"/>
    <w:notTrueType/>
    <w:pitch w:val="variable"/>
    <w:sig w:usb0="00000007" w:usb1="00000000" w:usb2="00000000" w:usb3="00000000" w:csb0="00000013" w:csb1="00000000"/>
  </w:font>
  <w:font w:name="Sassoon Penpals">
    <w:panose1 w:val="02000400000000000000"/>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03B27" w14:textId="77777777" w:rsidR="00511DEC" w:rsidRDefault="00511DEC">
    <w:pPr>
      <w:pStyle w:val="Footer"/>
    </w:pPr>
  </w:p>
  <w:p w14:paraId="46EA36BC" w14:textId="77777777" w:rsidR="00511DEC" w:rsidRDefault="00511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D696A" w14:textId="77777777" w:rsidR="003733A9" w:rsidRDefault="003733A9" w:rsidP="00511DEC">
      <w:pPr>
        <w:spacing w:after="0" w:line="240" w:lineRule="auto"/>
      </w:pPr>
      <w:r>
        <w:separator/>
      </w:r>
    </w:p>
  </w:footnote>
  <w:footnote w:type="continuationSeparator" w:id="0">
    <w:p w14:paraId="0FFB6366" w14:textId="77777777" w:rsidR="003733A9" w:rsidRDefault="003733A9" w:rsidP="00511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4AB"/>
    <w:rsid w:val="00012B5B"/>
    <w:rsid w:val="00024FB2"/>
    <w:rsid w:val="000412FC"/>
    <w:rsid w:val="000539C0"/>
    <w:rsid w:val="000B0571"/>
    <w:rsid w:val="000E3A5B"/>
    <w:rsid w:val="000E64BD"/>
    <w:rsid w:val="00130480"/>
    <w:rsid w:val="00161EB1"/>
    <w:rsid w:val="0018305A"/>
    <w:rsid w:val="001A7D79"/>
    <w:rsid w:val="001E1177"/>
    <w:rsid w:val="00214E76"/>
    <w:rsid w:val="002218CE"/>
    <w:rsid w:val="00232BD7"/>
    <w:rsid w:val="002D38D5"/>
    <w:rsid w:val="002E010A"/>
    <w:rsid w:val="003511CB"/>
    <w:rsid w:val="00360136"/>
    <w:rsid w:val="0036765D"/>
    <w:rsid w:val="003733A9"/>
    <w:rsid w:val="00381AA6"/>
    <w:rsid w:val="00393CE1"/>
    <w:rsid w:val="003B74B9"/>
    <w:rsid w:val="003C7A7B"/>
    <w:rsid w:val="003E06AE"/>
    <w:rsid w:val="0043779A"/>
    <w:rsid w:val="00457772"/>
    <w:rsid w:val="004B4C9A"/>
    <w:rsid w:val="004C2C4D"/>
    <w:rsid w:val="005027ED"/>
    <w:rsid w:val="0051112A"/>
    <w:rsid w:val="00511DEC"/>
    <w:rsid w:val="00522E6D"/>
    <w:rsid w:val="005612DA"/>
    <w:rsid w:val="005E261B"/>
    <w:rsid w:val="005F2724"/>
    <w:rsid w:val="00606995"/>
    <w:rsid w:val="006476A1"/>
    <w:rsid w:val="006574C6"/>
    <w:rsid w:val="006643F9"/>
    <w:rsid w:val="00665D84"/>
    <w:rsid w:val="00672160"/>
    <w:rsid w:val="0068183E"/>
    <w:rsid w:val="00683A96"/>
    <w:rsid w:val="006B72D1"/>
    <w:rsid w:val="006D7A96"/>
    <w:rsid w:val="00762050"/>
    <w:rsid w:val="007843F7"/>
    <w:rsid w:val="00795C26"/>
    <w:rsid w:val="007B0610"/>
    <w:rsid w:val="008204D9"/>
    <w:rsid w:val="00830D55"/>
    <w:rsid w:val="008336DC"/>
    <w:rsid w:val="008526BF"/>
    <w:rsid w:val="00853009"/>
    <w:rsid w:val="00857C27"/>
    <w:rsid w:val="00871F15"/>
    <w:rsid w:val="00873548"/>
    <w:rsid w:val="00894572"/>
    <w:rsid w:val="008C256C"/>
    <w:rsid w:val="008E5A59"/>
    <w:rsid w:val="009163FE"/>
    <w:rsid w:val="0095701E"/>
    <w:rsid w:val="009629BB"/>
    <w:rsid w:val="00985BAE"/>
    <w:rsid w:val="009C11FF"/>
    <w:rsid w:val="00A01117"/>
    <w:rsid w:val="00A3649D"/>
    <w:rsid w:val="00A4281A"/>
    <w:rsid w:val="00A53D63"/>
    <w:rsid w:val="00AA39FC"/>
    <w:rsid w:val="00AA6F23"/>
    <w:rsid w:val="00AC7ACE"/>
    <w:rsid w:val="00B1366B"/>
    <w:rsid w:val="00B56137"/>
    <w:rsid w:val="00B63024"/>
    <w:rsid w:val="00BB7A6E"/>
    <w:rsid w:val="00BC5627"/>
    <w:rsid w:val="00BE2517"/>
    <w:rsid w:val="00BE270D"/>
    <w:rsid w:val="00BE54B4"/>
    <w:rsid w:val="00C049B7"/>
    <w:rsid w:val="00C14354"/>
    <w:rsid w:val="00C318B6"/>
    <w:rsid w:val="00C6356C"/>
    <w:rsid w:val="00C74019"/>
    <w:rsid w:val="00DE420E"/>
    <w:rsid w:val="00E544AB"/>
    <w:rsid w:val="00E72FD9"/>
    <w:rsid w:val="00E82F86"/>
    <w:rsid w:val="00E95C53"/>
    <w:rsid w:val="00EA7EA5"/>
    <w:rsid w:val="00F064AC"/>
    <w:rsid w:val="00F2188E"/>
    <w:rsid w:val="00F443F3"/>
    <w:rsid w:val="00F44EBF"/>
    <w:rsid w:val="00F66D42"/>
    <w:rsid w:val="00F750C4"/>
    <w:rsid w:val="00F94C72"/>
    <w:rsid w:val="00FA3BD5"/>
    <w:rsid w:val="00FB4E9D"/>
    <w:rsid w:val="00FC57F8"/>
    <w:rsid w:val="00FC66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1589F"/>
  <w15:docId w15:val="{0EB29D28-E818-4A08-A78D-99654486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44AB"/>
    <w:rPr>
      <w:color w:val="0000FF"/>
      <w:u w:val="single"/>
    </w:rPr>
  </w:style>
  <w:style w:type="paragraph" w:customStyle="1" w:styleId="Default">
    <w:name w:val="Default"/>
    <w:rsid w:val="00511DE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511D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DEC"/>
  </w:style>
  <w:style w:type="paragraph" w:styleId="Footer">
    <w:name w:val="footer"/>
    <w:basedOn w:val="Normal"/>
    <w:link w:val="FooterChar"/>
    <w:uiPriority w:val="99"/>
    <w:unhideWhenUsed/>
    <w:rsid w:val="00511D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DEC"/>
  </w:style>
  <w:style w:type="paragraph" w:styleId="BalloonText">
    <w:name w:val="Balloon Text"/>
    <w:basedOn w:val="Normal"/>
    <w:link w:val="BalloonTextChar"/>
    <w:uiPriority w:val="99"/>
    <w:semiHidden/>
    <w:unhideWhenUsed/>
    <w:rsid w:val="00511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DEC"/>
    <w:rPr>
      <w:rFonts w:ascii="Tahoma" w:hAnsi="Tahoma" w:cs="Tahoma"/>
      <w:sz w:val="16"/>
      <w:szCs w:val="16"/>
    </w:rPr>
  </w:style>
  <w:style w:type="paragraph" w:styleId="NoSpacing">
    <w:name w:val="No Spacing"/>
    <w:uiPriority w:val="1"/>
    <w:qFormat/>
    <w:rsid w:val="00672160"/>
    <w:pPr>
      <w:spacing w:after="0" w:line="240" w:lineRule="auto"/>
    </w:pPr>
  </w:style>
  <w:style w:type="character" w:styleId="UnresolvedMention">
    <w:name w:val="Unresolved Mention"/>
    <w:basedOn w:val="DefaultParagraphFont"/>
    <w:uiPriority w:val="99"/>
    <w:semiHidden/>
    <w:unhideWhenUsed/>
    <w:rsid w:val="003E0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585599">
      <w:bodyDiv w:val="1"/>
      <w:marLeft w:val="0"/>
      <w:marRight w:val="0"/>
      <w:marTop w:val="0"/>
      <w:marBottom w:val="0"/>
      <w:divBdr>
        <w:top w:val="none" w:sz="0" w:space="0" w:color="auto"/>
        <w:left w:val="none" w:sz="0" w:space="0" w:color="auto"/>
        <w:bottom w:val="none" w:sz="0" w:space="0" w:color="auto"/>
        <w:right w:val="none" w:sz="0" w:space="0" w:color="auto"/>
      </w:divBdr>
    </w:div>
    <w:div w:id="200057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e@st-margarets.torbay.sch.uk" TargetMode="External"/><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oak@st-margarets.torbay.sch.uk" TargetMode="External"/><Relationship Id="rId12" Type="http://schemas.openxmlformats.org/officeDocument/2006/relationships/hyperlink" Target="http://www.google.co.uk/url?sa=i&amp;rct=j&amp;q=&amp;esrc=s&amp;source=images&amp;cd=&amp;ved=2ahUKEwjmu4T_uc7kAhUc8uAKHULfBjIQjRx6BAgBEAQ&amp;url=http://clipart-library.com/images-for-math.html&amp;psig=AOvVaw3aEYjk2P76UIv5ddzq7qjW&amp;ust=1568486548467839"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hyperlink" Target="https://whiterosemaths.com/1-minute-maths" TargetMode="Externa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hyperlink" Target="https://play.numbo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Teacher1</dc:creator>
  <cp:lastModifiedBy>S TANDY</cp:lastModifiedBy>
  <cp:revision>2</cp:revision>
  <cp:lastPrinted>2021-09-06T14:38:00Z</cp:lastPrinted>
  <dcterms:created xsi:type="dcterms:W3CDTF">2026-01-05T18:44:00Z</dcterms:created>
  <dcterms:modified xsi:type="dcterms:W3CDTF">2026-01-05T18:44:00Z</dcterms:modified>
</cp:coreProperties>
</file>